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BC" w:rsidRDefault="00AF43BC" w:rsidP="00436B42">
      <w:pPr>
        <w:pStyle w:val="1"/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36B42" w:rsidRPr="005173C8" w:rsidRDefault="00436B42" w:rsidP="00436B42">
      <w:pPr>
        <w:pStyle w:val="1"/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173C8">
        <w:rPr>
          <w:rFonts w:asciiTheme="majorEastAsia" w:eastAsiaTheme="majorEastAsia" w:hAnsiTheme="majorEastAsia" w:hint="eastAsia"/>
          <w:b/>
          <w:sz w:val="36"/>
          <w:szCs w:val="36"/>
        </w:rPr>
        <w:t>花蓮縣</w:t>
      </w:r>
      <w:r w:rsidRPr="005173C8">
        <w:rPr>
          <w:rFonts w:asciiTheme="majorEastAsia" w:eastAsiaTheme="majorEastAsia" w:hAnsiTheme="majorEastAsia"/>
          <w:b/>
          <w:sz w:val="36"/>
          <w:szCs w:val="36"/>
        </w:rPr>
        <w:t>11</w:t>
      </w:r>
      <w:r w:rsidRPr="005173C8">
        <w:rPr>
          <w:rFonts w:asciiTheme="majorEastAsia" w:eastAsiaTheme="majorEastAsia" w:hAnsiTheme="majorEastAsia" w:hint="eastAsia"/>
          <w:b/>
          <w:sz w:val="36"/>
          <w:szCs w:val="36"/>
        </w:rPr>
        <w:t>1年語文競賽種子競賽員名冊</w:t>
      </w:r>
    </w:p>
    <w:p w:rsidR="00436B42" w:rsidRPr="005173C8" w:rsidRDefault="00436B42" w:rsidP="00436B42">
      <w:pPr>
        <w:spacing w:line="520" w:lineRule="exact"/>
        <w:jc w:val="center"/>
        <w:rPr>
          <w:rFonts w:asciiTheme="majorEastAsia" w:eastAsiaTheme="majorEastAsia" w:hAnsiTheme="majorEastAsia"/>
          <w:b/>
        </w:rPr>
      </w:pPr>
      <w:r w:rsidRPr="005173C8">
        <w:rPr>
          <w:rFonts w:asciiTheme="majorEastAsia" w:eastAsiaTheme="majorEastAsia" w:hAnsiTheme="majorEastAsia" w:hint="eastAsia"/>
          <w:b/>
        </w:rPr>
        <w:t xml:space="preserve">            【</w:t>
      </w:r>
      <w:r w:rsidRPr="005173C8">
        <w:rPr>
          <w:rFonts w:asciiTheme="majorEastAsia" w:eastAsiaTheme="majorEastAsia" w:hAnsiTheme="majorEastAsia"/>
          <w:b/>
        </w:rPr>
        <w:t xml:space="preserve"> 1</w:t>
      </w:r>
      <w:r w:rsidRPr="005173C8">
        <w:rPr>
          <w:rFonts w:asciiTheme="majorEastAsia" w:eastAsiaTheme="majorEastAsia" w:hAnsiTheme="majorEastAsia" w:hint="eastAsia"/>
          <w:b/>
        </w:rPr>
        <w:t>10年縣賽學生組各語言別各項獲特優並取得全國賽代表權之選手名冊】</w:t>
      </w:r>
    </w:p>
    <w:tbl>
      <w:tblPr>
        <w:tblW w:w="4965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2001"/>
        <w:gridCol w:w="1998"/>
        <w:gridCol w:w="1848"/>
        <w:gridCol w:w="1691"/>
        <w:gridCol w:w="792"/>
        <w:gridCol w:w="1319"/>
      </w:tblGrid>
      <w:tr w:rsidR="00436B42" w:rsidRPr="005173C8" w:rsidTr="00AB6792">
        <w:trPr>
          <w:tblHeader/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b/>
                <w:bCs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b/>
                <w:bCs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b/>
                <w:bCs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b/>
                <w:bCs/>
                <w:sz w:val="28"/>
                <w:szCs w:val="28"/>
              </w:rPr>
              <w:t>語言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b/>
                <w:bCs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b/>
                <w:bCs/>
                <w:sz w:val="28"/>
                <w:szCs w:val="28"/>
              </w:rPr>
              <w:t>組別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b/>
                <w:bCs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b/>
                <w:bCs/>
                <w:sz w:val="28"/>
                <w:szCs w:val="28"/>
              </w:rPr>
              <w:t>學校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b/>
                <w:bCs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b/>
                <w:bCs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b/>
                <w:bCs/>
                <w:sz w:val="28"/>
                <w:szCs w:val="28"/>
              </w:rPr>
              <w:t>參賽者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演說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中城國小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6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proofErr w:type="gramStart"/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吳京蔚</w:t>
            </w:r>
            <w:proofErr w:type="gramEnd"/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演說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花蓮女中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3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吳宜蓮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情境式演說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閩南語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北昌國小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6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陳</w:t>
            </w:r>
            <w:proofErr w:type="gramStart"/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姵岑</w:t>
            </w:r>
            <w:proofErr w:type="gramEnd"/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情境式演說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閩南語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海星國中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9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鄭立綸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情境式演說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閩南語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proofErr w:type="gramStart"/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慈大附中</w:t>
            </w:r>
            <w:proofErr w:type="gramEnd"/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1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林彥均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情境式演說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客家語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富里國小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6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詹昱峰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情境式演說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客家語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宜昌國中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9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李勇</w:t>
            </w:r>
            <w:proofErr w:type="gramStart"/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篪</w:t>
            </w:r>
            <w:proofErr w:type="gramEnd"/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11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情境式演說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阿美族語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光復國中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9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林雅婕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12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情境式演說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布農族語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馬遠國小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6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proofErr w:type="gramStart"/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王霜瑜</w:t>
            </w:r>
            <w:proofErr w:type="gramEnd"/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13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朗讀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玉里國小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5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王安婕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14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朗讀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瑞穗國中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9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李秉蓁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15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朗讀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花蓮高中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2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proofErr w:type="gramStart"/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丁少威</w:t>
            </w:r>
            <w:proofErr w:type="gramEnd"/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16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朗讀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閩南語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吳江國小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2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吳翊綜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17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朗讀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閩南語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花崗國中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8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楊</w:t>
            </w:r>
            <w:proofErr w:type="gramStart"/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苡</w:t>
            </w:r>
            <w:proofErr w:type="gramEnd"/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晨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18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朗讀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閩南語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花蓮高中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2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葉子</w:t>
            </w:r>
            <w:proofErr w:type="gramStart"/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祈</w:t>
            </w:r>
            <w:proofErr w:type="gramEnd"/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21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朗讀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客家語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proofErr w:type="gramStart"/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慈大附中</w:t>
            </w:r>
            <w:proofErr w:type="gramEnd"/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2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朱嘉倪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22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朗讀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阿美族語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太昌國小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6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陳恩</w:t>
            </w:r>
            <w:proofErr w:type="gramStart"/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祈</w:t>
            </w:r>
            <w:proofErr w:type="gramEnd"/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朗讀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阿美族語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2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林元</w:t>
            </w:r>
            <w:proofErr w:type="gramStart"/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宥</w:t>
            </w:r>
            <w:proofErr w:type="gramEnd"/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26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朗讀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賽德克族語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立山國小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6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徐安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29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朗讀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布農族語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太平國小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5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余辰文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31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朗讀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布農族語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海星高中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2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田孟霖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35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朗讀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撒奇萊雅族語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明義國小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6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徐禹</w:t>
            </w:r>
            <w:proofErr w:type="gramStart"/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莛</w:t>
            </w:r>
            <w:proofErr w:type="gramEnd"/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36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朗讀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撒奇萊雅族語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宜昌國中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8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陳靖安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37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作文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東華附小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6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賴宣頤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38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作文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花崗國中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9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林釗丞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39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作文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海星高中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3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楊於道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40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寫字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proofErr w:type="gramStart"/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明廉國小</w:t>
            </w:r>
            <w:proofErr w:type="gramEnd"/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6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馬詩芸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41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寫字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自強國中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8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田柏祥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42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寫字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花蓮高工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3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劉峻廷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43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字音字形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明義國小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6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陳懌</w:t>
            </w:r>
          </w:p>
        </w:tc>
      </w:tr>
      <w:tr w:rsidR="00436B42" w:rsidRPr="005173C8" w:rsidTr="00AB679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44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字音字形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國語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自強國中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AB6792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8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6B42" w:rsidRPr="005173C8" w:rsidRDefault="00436B42" w:rsidP="00664ADC">
            <w:pPr>
              <w:spacing w:line="360" w:lineRule="auto"/>
              <w:jc w:val="center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楊知</w:t>
            </w:r>
            <w:proofErr w:type="gramStart"/>
            <w:r w:rsidRPr="005173C8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叡</w:t>
            </w:r>
            <w:proofErr w:type="gramEnd"/>
          </w:p>
        </w:tc>
      </w:tr>
    </w:tbl>
    <w:p w:rsidR="00436B42" w:rsidRPr="005173C8" w:rsidRDefault="00436B42" w:rsidP="00436B42">
      <w:pPr>
        <w:rPr>
          <w:rFonts w:asciiTheme="majorEastAsia" w:eastAsiaTheme="majorEastAsia" w:hAnsiTheme="majorEastAsia"/>
        </w:rPr>
      </w:pPr>
    </w:p>
    <w:p w:rsidR="00247042" w:rsidRPr="005173C8" w:rsidRDefault="00247042">
      <w:pPr>
        <w:rPr>
          <w:rFonts w:asciiTheme="majorEastAsia" w:eastAsiaTheme="majorEastAsia" w:hAnsiTheme="majorEastAsia"/>
          <w:sz w:val="28"/>
          <w:szCs w:val="28"/>
        </w:rPr>
      </w:pPr>
    </w:p>
    <w:p w:rsidR="00436B42" w:rsidRDefault="00436B42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1C3F1C" w:rsidRDefault="001C3F1C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1C3F1C" w:rsidRPr="005173C8" w:rsidRDefault="001C3F1C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3D41F4" w:rsidRPr="005173C8" w:rsidRDefault="003D41F4" w:rsidP="00AF43BC">
      <w:pPr>
        <w:pStyle w:val="a7"/>
        <w:rPr>
          <w:rFonts w:asciiTheme="majorEastAsia" w:eastAsiaTheme="majorEastAsia" w:hAnsiTheme="majorEastAsia"/>
          <w:b/>
          <w:sz w:val="36"/>
          <w:szCs w:val="36"/>
        </w:rPr>
      </w:pPr>
    </w:p>
    <w:p w:rsidR="00247042" w:rsidRPr="005173C8" w:rsidRDefault="00247042" w:rsidP="00247042">
      <w:pPr>
        <w:pStyle w:val="a7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173C8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0A78F" wp14:editId="5808DD22">
                <wp:simplePos x="0" y="0"/>
                <wp:positionH relativeFrom="column">
                  <wp:posOffset>5436870</wp:posOffset>
                </wp:positionH>
                <wp:positionV relativeFrom="paragraph">
                  <wp:posOffset>47625</wp:posOffset>
                </wp:positionV>
                <wp:extent cx="1530985" cy="2498725"/>
                <wp:effectExtent l="19050" t="19050" r="12065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42" w:rsidRPr="00E00B37" w:rsidRDefault="00247042" w:rsidP="00247042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00B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</w:t>
                            </w:r>
                          </w:p>
                          <w:p w:rsidR="00247042" w:rsidRPr="00E00B37" w:rsidRDefault="00247042" w:rsidP="00247042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00B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校</w:t>
                            </w:r>
                          </w:p>
                          <w:p w:rsidR="00247042" w:rsidRPr="00E00B37" w:rsidRDefault="00247042" w:rsidP="00247042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00B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大</w:t>
                            </w:r>
                          </w:p>
                          <w:p w:rsidR="00247042" w:rsidRPr="00E00B37" w:rsidRDefault="00247042" w:rsidP="00247042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00B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8.1pt;margin-top:3.75pt;width:120.55pt;height:1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XzSQIAAGEEAAAOAAAAZHJzL2Uyb0RvYy54bWysVF1u1DAQfkfiDpbf2WS3u3QbNVuVLUVI&#10;5UcqHMBxnI2F7TG2d5NyASQOUJ45AAfgQO05GDvbJQKeEH6wPJnx52++mcnpWa8V2QnnJZiSTic5&#10;JcJwqKXZlPT9u8snS0p8YKZmCowo6Y3w9Gz1+NFpZwsxgxZULRxBEOOLzpa0DcEWWeZ5KzTzE7DC&#10;oLMBp1lA022y2rEO0bXKZnn+NOvA1dYBF97j14vBSVcJv2kED2+axotAVEmRW0i7S3sV92x1yoqN&#10;Y7aVfE+D/QMLzaTBRw9QFywwsnXyDygtuQMPTZhw0Bk0jeQi5YDZTPPfsrlumRUpFxTH24NM/v/B&#10;8te7t47IGmtHiWEaS3R/+/nu+9f72x93376QaVSos77AwGuLoaF/Bn2Mjtl6ewX8gycG1i0zG3Hu&#10;HHStYDUyTDez0dUBx0eQqnsFNT7FtgESUN84HQFREILoWKmbQ3VEHwiPTy6O8pPlghKOvtn8ZHk8&#10;W0R2GSserlvnwwsBmsRDSR2WP8Gz3ZUPQ+hDSKIPStaXUqlkuE21Vo7sGLbKZVp7dD8OU4Z0JT1a&#10;TnMkybVF5epKDWqM4/wYLk/rb3BaBux/JXVJl4cgVkQNn5s6dWdgUg1nzFQZTDiKGnUcFA191e+L&#10;VEF9g/I6GPoc5xIPLbhPlHTY4yX1H7fMCUrUS4MlOpnO53EokjFfHM/QcGNPNfYwwxGqpIGS4bgO&#10;wyBtrZObFl8amsLAOZa1kUnwSHVgteeNfZxKtp+5OChjO0X9+jOsfgIAAP//AwBQSwMEFAAGAAgA&#10;AAAhANA9rOffAAAACgEAAA8AAABkcnMvZG93bnJldi54bWxMj81OwzAQhO9IvIO1SNyonUKaNmRT&#10;ARIiggMi9AGceEki/JPGbhveHvcEx9GMZr4ptrPR7EiTH5xFSBYCGNnWqcF2CLvP55s1MB+kVVI7&#10;Swg/5GFbXl4UMlfuZD/oWIeOxRLrc4nQhzDmnPu2JyP9wo1ko/flJiNDlFPH1SRPsdxovhRixY0c&#10;bFzo5UhPPbXf9cEgVG+ZTk31rps6edy3aXh9EdUe8fpqfrgHFmgOf2E440d0KCNT4w5WeaYR1ulq&#10;GaMIWQrs7ItNdgusQbgTiQBeFvz/hfIXAAD//wMAUEsBAi0AFAAGAAgAAAAhALaDOJL+AAAA4QEA&#10;ABMAAAAAAAAAAAAAAAAAAAAAAFtDb250ZW50X1R5cGVzXS54bWxQSwECLQAUAAYACAAAACEAOP0h&#10;/9YAAACUAQAACwAAAAAAAAAAAAAAAAAvAQAAX3JlbHMvLnJlbHNQSwECLQAUAAYACAAAACEAF2yl&#10;80kCAABhBAAADgAAAAAAAAAAAAAAAAAuAgAAZHJzL2Uyb0RvYy54bWxQSwECLQAUAAYACAAAACEA&#10;0D2s598AAAAKAQAADwAAAAAAAAAAAAAAAACjBAAAZHJzL2Rvd25yZXYueG1sUEsFBgAAAAAEAAQA&#10;8wAAAK8FAAAAAA==&#10;" strokeweight="3pt">
                <v:stroke linestyle="thinThin"/>
                <v:textbox>
                  <w:txbxContent>
                    <w:p w:rsidR="00247042" w:rsidRPr="00E00B37" w:rsidRDefault="00247042" w:rsidP="00247042">
                      <w:pPr>
                        <w:pStyle w:val="a7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00B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</w:t>
                      </w:r>
                    </w:p>
                    <w:p w:rsidR="00247042" w:rsidRPr="00E00B37" w:rsidRDefault="00247042" w:rsidP="00247042">
                      <w:pPr>
                        <w:pStyle w:val="a7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00B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校</w:t>
                      </w:r>
                    </w:p>
                    <w:p w:rsidR="00247042" w:rsidRPr="00E00B37" w:rsidRDefault="00247042" w:rsidP="00247042">
                      <w:pPr>
                        <w:pStyle w:val="a7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00B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大</w:t>
                      </w:r>
                    </w:p>
                    <w:p w:rsidR="00247042" w:rsidRPr="00E00B37" w:rsidRDefault="00247042" w:rsidP="00247042">
                      <w:pPr>
                        <w:pStyle w:val="a7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00B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5173C8">
        <w:rPr>
          <w:rFonts w:asciiTheme="majorEastAsia" w:eastAsiaTheme="majorEastAsia" w:hAnsiTheme="majorEastAsia" w:hint="eastAsia"/>
          <w:b/>
          <w:sz w:val="36"/>
          <w:szCs w:val="36"/>
        </w:rPr>
        <w:t>花蓮縣</w:t>
      </w:r>
      <w:r w:rsidR="009C1D05" w:rsidRPr="005173C8">
        <w:rPr>
          <w:rFonts w:asciiTheme="majorEastAsia" w:eastAsiaTheme="majorEastAsia" w:hAnsiTheme="majorEastAsia" w:hint="eastAsia"/>
          <w:b/>
          <w:sz w:val="36"/>
          <w:szCs w:val="36"/>
        </w:rPr>
        <w:t>111</w:t>
      </w:r>
      <w:r w:rsidRPr="005173C8">
        <w:rPr>
          <w:rFonts w:asciiTheme="majorEastAsia" w:eastAsiaTheme="majorEastAsia" w:hAnsiTheme="majorEastAsia" w:hint="eastAsia"/>
          <w:b/>
          <w:sz w:val="36"/>
          <w:szCs w:val="36"/>
        </w:rPr>
        <w:t>年語文競賽種子競賽員報名表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817"/>
        <w:gridCol w:w="2477"/>
        <w:gridCol w:w="2128"/>
        <w:gridCol w:w="2650"/>
      </w:tblGrid>
      <w:tr w:rsidR="00247042" w:rsidRPr="005173C8" w:rsidTr="00E36AD8">
        <w:trPr>
          <w:trHeight w:val="688"/>
          <w:jc w:val="center"/>
        </w:trPr>
        <w:tc>
          <w:tcPr>
            <w:tcW w:w="1560" w:type="dxa"/>
            <w:tcBorders>
              <w:right w:val="single" w:sz="4" w:space="0" w:color="auto"/>
            </w:tcBorders>
          </w:tcPr>
          <w:p w:rsidR="00247042" w:rsidRPr="005173C8" w:rsidRDefault="00247042" w:rsidP="0087332B">
            <w:pPr>
              <w:pStyle w:val="a7"/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組別</w:t>
            </w:r>
          </w:p>
        </w:tc>
        <w:tc>
          <w:tcPr>
            <w:tcW w:w="9072" w:type="dxa"/>
            <w:gridSpan w:val="4"/>
          </w:tcPr>
          <w:p w:rsidR="00247042" w:rsidRPr="005173C8" w:rsidRDefault="00247042" w:rsidP="00E36AD8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□國小學生組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</w:t>
            </w: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□國中學生組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□高中學生組</w:t>
            </w:r>
          </w:p>
        </w:tc>
      </w:tr>
      <w:tr w:rsidR="00247042" w:rsidRPr="005173C8" w:rsidTr="00E36AD8">
        <w:trPr>
          <w:trHeight w:val="2189"/>
          <w:jc w:val="center"/>
        </w:trPr>
        <w:tc>
          <w:tcPr>
            <w:tcW w:w="1560" w:type="dxa"/>
          </w:tcPr>
          <w:p w:rsidR="00247042" w:rsidRPr="005173C8" w:rsidRDefault="00247042" w:rsidP="0087332B">
            <w:pPr>
              <w:pStyle w:val="a7"/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動態項目</w:t>
            </w:r>
          </w:p>
        </w:tc>
        <w:tc>
          <w:tcPr>
            <w:tcW w:w="9072" w:type="dxa"/>
            <w:gridSpan w:val="4"/>
          </w:tcPr>
          <w:p w:rsidR="00247042" w:rsidRPr="005173C8" w:rsidRDefault="00247042" w:rsidP="009C60E9">
            <w:pPr>
              <w:pStyle w:val="a7"/>
              <w:spacing w:line="5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□國語</w:t>
            </w:r>
            <w:r w:rsidRPr="005173C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演說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</w:p>
          <w:p w:rsidR="00247042" w:rsidRPr="005173C8" w:rsidRDefault="00247042" w:rsidP="009C60E9">
            <w:pPr>
              <w:pStyle w:val="a7"/>
              <w:spacing w:line="5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□國語</w:t>
            </w:r>
            <w:r w:rsidRPr="005173C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朗讀</w:t>
            </w:r>
            <w:r w:rsidRPr="005173C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 </w:t>
            </w: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□閩南語</w:t>
            </w:r>
            <w:r w:rsidRPr="005173C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朗讀</w:t>
            </w:r>
            <w:r w:rsidRPr="005173C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 </w:t>
            </w: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□客家語</w:t>
            </w:r>
            <w:r w:rsidRPr="005173C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朗讀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</w:rPr>
              <w:t>(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     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腔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</w:rPr>
              <w:t>)</w:t>
            </w:r>
          </w:p>
          <w:p w:rsidR="00247042" w:rsidRPr="005173C8" w:rsidRDefault="00247042" w:rsidP="009C60E9">
            <w:pPr>
              <w:pStyle w:val="a7"/>
              <w:spacing w:line="5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□原住民族</w:t>
            </w:r>
            <w:r w:rsidRPr="005173C8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語</w:t>
            </w:r>
            <w:r w:rsidRPr="005173C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朗讀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</w:rPr>
              <w:t xml:space="preserve">( 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          </w:t>
            </w: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族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         </w:t>
            </w: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語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</w:rPr>
              <w:t>)</w:t>
            </w:r>
          </w:p>
          <w:p w:rsidR="00023183" w:rsidRPr="005173C8" w:rsidRDefault="00023183" w:rsidP="009C60E9">
            <w:pPr>
              <w:pStyle w:val="a7"/>
              <w:spacing w:line="5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□原住民族</w:t>
            </w:r>
            <w:r w:rsidRPr="005173C8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語</w:t>
            </w:r>
            <w:r w:rsidRPr="005173C8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  <w:u w:val="single"/>
              </w:rPr>
              <w:t>情境式演說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</w:rPr>
              <w:t xml:space="preserve">( 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          </w:t>
            </w: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族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         </w:t>
            </w: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語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</w:rPr>
              <w:t>)</w:t>
            </w:r>
          </w:p>
        </w:tc>
      </w:tr>
      <w:tr w:rsidR="00247042" w:rsidRPr="005173C8" w:rsidTr="0087332B">
        <w:trPr>
          <w:trHeight w:val="753"/>
          <w:jc w:val="center"/>
        </w:trPr>
        <w:tc>
          <w:tcPr>
            <w:tcW w:w="1560" w:type="dxa"/>
          </w:tcPr>
          <w:p w:rsidR="00247042" w:rsidRPr="005173C8" w:rsidRDefault="00247042" w:rsidP="0087332B">
            <w:pPr>
              <w:pStyle w:val="a7"/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靜態項目</w:t>
            </w:r>
          </w:p>
        </w:tc>
        <w:tc>
          <w:tcPr>
            <w:tcW w:w="9072" w:type="dxa"/>
            <w:gridSpan w:val="4"/>
          </w:tcPr>
          <w:p w:rsidR="00247042" w:rsidRPr="005173C8" w:rsidRDefault="00247042" w:rsidP="0087332B">
            <w:pPr>
              <w:pStyle w:val="a7"/>
              <w:spacing w:line="60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□國語字音字形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□寫字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□作文</w:t>
            </w:r>
          </w:p>
        </w:tc>
      </w:tr>
      <w:tr w:rsidR="00247042" w:rsidRPr="005173C8" w:rsidTr="0087332B">
        <w:trPr>
          <w:jc w:val="center"/>
        </w:trPr>
        <w:tc>
          <w:tcPr>
            <w:tcW w:w="10632" w:type="dxa"/>
            <w:gridSpan w:val="5"/>
          </w:tcPr>
          <w:p w:rsidR="00247042" w:rsidRPr="005173C8" w:rsidRDefault="00247042" w:rsidP="0087332B">
            <w:pPr>
              <w:pStyle w:val="a7"/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5173C8">
              <w:rPr>
                <w:rFonts w:asciiTheme="majorEastAsia" w:eastAsiaTheme="majorEastAsia" w:hAnsiTheme="majorEastAsia" w:hint="eastAsia"/>
                <w:szCs w:val="24"/>
              </w:rPr>
              <w:t>＊</w:t>
            </w:r>
            <w:proofErr w:type="gramEnd"/>
            <w:r w:rsidRPr="005173C8">
              <w:rPr>
                <w:rFonts w:asciiTheme="majorEastAsia" w:eastAsiaTheme="majorEastAsia" w:hAnsiTheme="majorEastAsia" w:hint="eastAsia"/>
                <w:szCs w:val="24"/>
              </w:rPr>
              <w:t>客</w:t>
            </w:r>
            <w:r w:rsidRPr="005173C8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家</w:t>
            </w:r>
            <w:r w:rsidRPr="005173C8">
              <w:rPr>
                <w:rFonts w:asciiTheme="majorEastAsia" w:eastAsiaTheme="majorEastAsia" w:hAnsiTheme="majorEastAsia" w:hint="eastAsia"/>
                <w:szCs w:val="24"/>
              </w:rPr>
              <w:t>語朗讀項目請註明腔調－四縣、南四縣、海陸、大埔、饒平、詔安。</w:t>
            </w:r>
          </w:p>
          <w:p w:rsidR="00247042" w:rsidRPr="005173C8" w:rsidRDefault="00247042" w:rsidP="0087332B">
            <w:pPr>
              <w:pStyle w:val="a7"/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5173C8">
              <w:rPr>
                <w:rFonts w:asciiTheme="majorEastAsia" w:eastAsiaTheme="majorEastAsia" w:hAnsiTheme="majorEastAsia" w:hint="eastAsia"/>
                <w:szCs w:val="24"/>
              </w:rPr>
              <w:t>＊</w:t>
            </w:r>
            <w:proofErr w:type="gramEnd"/>
            <w:r w:rsidRPr="005173C8">
              <w:rPr>
                <w:rFonts w:asciiTheme="majorEastAsia" w:eastAsiaTheme="majorEastAsia" w:hAnsiTheme="majorEastAsia" w:hint="eastAsia"/>
                <w:szCs w:val="24"/>
              </w:rPr>
              <w:t>原住民族語朗讀請</w:t>
            </w:r>
            <w:proofErr w:type="gramStart"/>
            <w:r w:rsidRPr="005173C8">
              <w:rPr>
                <w:rFonts w:asciiTheme="majorEastAsia" w:eastAsiaTheme="majorEastAsia" w:hAnsiTheme="majorEastAsia" w:hint="eastAsia"/>
                <w:szCs w:val="24"/>
              </w:rPr>
              <w:t>註明語別</w:t>
            </w:r>
            <w:proofErr w:type="gramEnd"/>
            <w:r w:rsidR="003D41F4" w:rsidRPr="005173C8">
              <w:rPr>
                <w:rFonts w:asciiTheme="majorEastAsia" w:eastAsiaTheme="majorEastAsia" w:hAnsiTheme="majorEastAsia"/>
                <w:szCs w:val="24"/>
              </w:rPr>
              <w:t>(</w:t>
            </w:r>
            <w:r w:rsidR="000C73B9">
              <w:rPr>
                <w:rFonts w:asciiTheme="majorEastAsia" w:eastAsiaTheme="majorEastAsia" w:hAnsiTheme="majorEastAsia" w:hint="eastAsia"/>
                <w:szCs w:val="24"/>
              </w:rPr>
              <w:t>16</w:t>
            </w:r>
            <w:r w:rsidRPr="005173C8">
              <w:rPr>
                <w:rFonts w:asciiTheme="majorEastAsia" w:eastAsiaTheme="majorEastAsia" w:hAnsiTheme="majorEastAsia" w:hint="eastAsia"/>
                <w:szCs w:val="24"/>
              </w:rPr>
              <w:t>種族語</w:t>
            </w:r>
            <w:r w:rsidRPr="005173C8">
              <w:rPr>
                <w:rFonts w:asciiTheme="majorEastAsia" w:eastAsiaTheme="majorEastAsia" w:hAnsiTheme="majorEastAsia"/>
                <w:szCs w:val="24"/>
              </w:rPr>
              <w:t>)</w:t>
            </w:r>
            <w:r w:rsidRPr="005173C8">
              <w:rPr>
                <w:rFonts w:asciiTheme="majorEastAsia" w:eastAsiaTheme="majorEastAsia" w:hAnsiTheme="majorEastAsia" w:hint="eastAsia"/>
                <w:szCs w:val="24"/>
              </w:rPr>
              <w:t>及各方言群</w:t>
            </w:r>
            <w:r w:rsidRPr="005173C8">
              <w:rPr>
                <w:rFonts w:asciiTheme="majorEastAsia" w:eastAsiaTheme="majorEastAsia" w:hAnsiTheme="majorEastAsia"/>
                <w:szCs w:val="24"/>
              </w:rPr>
              <w:t>(</w:t>
            </w:r>
            <w:r w:rsidRPr="005173C8">
              <w:rPr>
                <w:rFonts w:asciiTheme="majorEastAsia" w:eastAsiaTheme="majorEastAsia" w:hAnsiTheme="majorEastAsia" w:hint="eastAsia"/>
                <w:szCs w:val="24"/>
              </w:rPr>
              <w:t>請參考附件</w:t>
            </w:r>
            <w:r w:rsidRPr="005173C8">
              <w:rPr>
                <w:rFonts w:asciiTheme="majorEastAsia" w:eastAsiaTheme="majorEastAsia" w:hAnsiTheme="majorEastAsia"/>
                <w:szCs w:val="24"/>
              </w:rPr>
              <w:t>)</w:t>
            </w:r>
          </w:p>
        </w:tc>
      </w:tr>
      <w:tr w:rsidR="00247042" w:rsidRPr="005173C8" w:rsidTr="0087332B">
        <w:trPr>
          <w:jc w:val="center"/>
        </w:trPr>
        <w:tc>
          <w:tcPr>
            <w:tcW w:w="1560" w:type="dxa"/>
            <w:vMerge w:val="restart"/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種</w:t>
            </w:r>
          </w:p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子</w:t>
            </w:r>
          </w:p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競</w:t>
            </w:r>
          </w:p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賽</w:t>
            </w:r>
          </w:p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員</w:t>
            </w:r>
          </w:p>
        </w:tc>
        <w:tc>
          <w:tcPr>
            <w:tcW w:w="1817" w:type="dxa"/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47042" w:rsidRPr="005173C8" w:rsidTr="0087332B">
        <w:trPr>
          <w:jc w:val="center"/>
        </w:trPr>
        <w:tc>
          <w:tcPr>
            <w:tcW w:w="1560" w:type="dxa"/>
            <w:vMerge/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□男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</w:tr>
      <w:tr w:rsidR="00247042" w:rsidRPr="005173C8" w:rsidTr="0087332B">
        <w:trPr>
          <w:jc w:val="center"/>
        </w:trPr>
        <w:tc>
          <w:tcPr>
            <w:tcW w:w="1560" w:type="dxa"/>
            <w:vMerge/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教讀學校</w:t>
            </w:r>
            <w:proofErr w:type="gramEnd"/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年級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47042" w:rsidRPr="005173C8" w:rsidTr="0087332B">
        <w:trPr>
          <w:jc w:val="center"/>
        </w:trPr>
        <w:tc>
          <w:tcPr>
            <w:tcW w:w="1560" w:type="dxa"/>
            <w:vMerge/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聯絡電話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Cs w:val="24"/>
              </w:rPr>
            </w:pPr>
            <w:r w:rsidRPr="005173C8">
              <w:rPr>
                <w:rFonts w:asciiTheme="majorEastAsia" w:eastAsiaTheme="majorEastAsia" w:hAnsiTheme="majorEastAsia" w:hint="eastAsia"/>
                <w:szCs w:val="24"/>
              </w:rPr>
              <w:t>手機號碼</w:t>
            </w:r>
            <w:r w:rsidRPr="005173C8">
              <w:rPr>
                <w:rFonts w:asciiTheme="majorEastAsia" w:eastAsiaTheme="majorEastAsia" w:hAnsiTheme="majorEastAsia"/>
                <w:szCs w:val="24"/>
              </w:rPr>
              <w:t>(</w:t>
            </w:r>
            <w:r w:rsidRPr="005173C8">
              <w:rPr>
                <w:rFonts w:asciiTheme="majorEastAsia" w:eastAsiaTheme="majorEastAsia" w:hAnsiTheme="majorEastAsia" w:hint="eastAsia"/>
                <w:szCs w:val="24"/>
              </w:rPr>
              <w:t>本人或法定代理人</w:t>
            </w:r>
            <w:r w:rsidRPr="005173C8">
              <w:rPr>
                <w:rFonts w:asciiTheme="majorEastAsia" w:eastAsiaTheme="majorEastAsia" w:hAnsiTheme="majorEastAsia"/>
                <w:szCs w:val="24"/>
              </w:rPr>
              <w:t>)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47042" w:rsidRPr="005173C8" w:rsidTr="0087332B">
        <w:trPr>
          <w:jc w:val="center"/>
        </w:trPr>
        <w:tc>
          <w:tcPr>
            <w:tcW w:w="1560" w:type="dxa"/>
            <w:vMerge/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住址</w:t>
            </w:r>
          </w:p>
        </w:tc>
        <w:tc>
          <w:tcPr>
            <w:tcW w:w="7255" w:type="dxa"/>
            <w:gridSpan w:val="3"/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47042" w:rsidRPr="005173C8" w:rsidTr="0087332B">
        <w:trPr>
          <w:jc w:val="center"/>
        </w:trPr>
        <w:tc>
          <w:tcPr>
            <w:tcW w:w="1560" w:type="dxa"/>
            <w:vMerge w:val="restart"/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指</w:t>
            </w:r>
          </w:p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導</w:t>
            </w:r>
          </w:p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老</w:t>
            </w:r>
          </w:p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師</w:t>
            </w:r>
          </w:p>
        </w:tc>
        <w:tc>
          <w:tcPr>
            <w:tcW w:w="1817" w:type="dxa"/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47042" w:rsidRPr="005173C8" w:rsidTr="0087332B">
        <w:trPr>
          <w:jc w:val="center"/>
        </w:trPr>
        <w:tc>
          <w:tcPr>
            <w:tcW w:w="1560" w:type="dxa"/>
            <w:vMerge/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□男</w:t>
            </w:r>
            <w:r w:rsidRPr="005173C8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47042" w:rsidRPr="005173C8" w:rsidTr="0087332B">
        <w:trPr>
          <w:jc w:val="center"/>
        </w:trPr>
        <w:tc>
          <w:tcPr>
            <w:tcW w:w="1560" w:type="dxa"/>
            <w:vMerge/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服務單位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職稱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47042" w:rsidRPr="005173C8" w:rsidTr="0087332B">
        <w:trPr>
          <w:jc w:val="center"/>
        </w:trPr>
        <w:tc>
          <w:tcPr>
            <w:tcW w:w="1560" w:type="dxa"/>
            <w:vMerge/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 w:hint="eastAsia"/>
                <w:sz w:val="28"/>
                <w:szCs w:val="28"/>
              </w:rPr>
              <w:t>行動電話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5173C8" w:rsidRDefault="00247042" w:rsidP="003D41F4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3C8">
              <w:rPr>
                <w:rFonts w:asciiTheme="majorEastAsia" w:eastAsiaTheme="majorEastAsia" w:hAnsiTheme="majorEastAsia"/>
                <w:sz w:val="28"/>
                <w:szCs w:val="28"/>
              </w:rPr>
              <w:t>E-mail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5173C8" w:rsidRDefault="00247042" w:rsidP="003D41F4">
            <w:pPr>
              <w:pStyle w:val="a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47042" w:rsidRPr="005173C8" w:rsidTr="0087332B">
        <w:trPr>
          <w:jc w:val="center"/>
        </w:trPr>
        <w:tc>
          <w:tcPr>
            <w:tcW w:w="10632" w:type="dxa"/>
            <w:gridSpan w:val="5"/>
          </w:tcPr>
          <w:p w:rsidR="00247042" w:rsidRPr="005173C8" w:rsidRDefault="00247042" w:rsidP="0087332B">
            <w:pPr>
              <w:pStyle w:val="a7"/>
              <w:rPr>
                <w:rFonts w:asciiTheme="majorEastAsia" w:eastAsiaTheme="majorEastAsia" w:hAnsiTheme="majorEastAsia"/>
                <w:szCs w:val="24"/>
                <w:u w:val="single"/>
              </w:rPr>
            </w:pPr>
            <w:proofErr w:type="gramStart"/>
            <w:r w:rsidRPr="005173C8">
              <w:rPr>
                <w:rFonts w:asciiTheme="majorEastAsia" w:eastAsiaTheme="majorEastAsia" w:hAnsiTheme="majorEastAsia" w:hint="eastAsia"/>
                <w:b/>
                <w:szCs w:val="24"/>
              </w:rPr>
              <w:t>註</w:t>
            </w:r>
            <w:proofErr w:type="gramEnd"/>
            <w:r w:rsidRPr="005173C8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5173C8">
              <w:rPr>
                <w:rFonts w:asciiTheme="majorEastAsia" w:eastAsiaTheme="majorEastAsia" w:hAnsiTheme="majorEastAsia"/>
                <w:b/>
                <w:color w:val="FF0000"/>
                <w:szCs w:val="24"/>
              </w:rPr>
              <w:t>1.</w:t>
            </w:r>
            <w:proofErr w:type="gramStart"/>
            <w:r w:rsidRPr="005173C8">
              <w:rPr>
                <w:rFonts w:asciiTheme="majorEastAsia" w:eastAsiaTheme="majorEastAsia" w:hAnsiTheme="majorEastAsia" w:hint="eastAsia"/>
                <w:b/>
                <w:color w:val="FF0000"/>
                <w:szCs w:val="24"/>
                <w:u w:val="single"/>
              </w:rPr>
              <w:t>誇</w:t>
            </w:r>
            <w:proofErr w:type="gramEnd"/>
            <w:r w:rsidRPr="005173C8">
              <w:rPr>
                <w:rFonts w:asciiTheme="majorEastAsia" w:eastAsiaTheme="majorEastAsia" w:hAnsiTheme="majorEastAsia" w:hint="eastAsia"/>
                <w:b/>
                <w:color w:val="FF0000"/>
                <w:szCs w:val="24"/>
                <w:u w:val="single"/>
              </w:rPr>
              <w:t>學制種子請原就讀國小、國中學校通知新報到學校，協助處理跨學制報名事項。</w:t>
            </w:r>
          </w:p>
          <w:p w:rsidR="00247042" w:rsidRPr="005173C8" w:rsidRDefault="00247042" w:rsidP="0087332B">
            <w:pPr>
              <w:pStyle w:val="a7"/>
              <w:ind w:leftChars="200" w:left="600" w:hangingChars="50" w:hanging="12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5173C8">
              <w:rPr>
                <w:rFonts w:asciiTheme="majorEastAsia" w:eastAsiaTheme="majorEastAsia" w:hAnsiTheme="majorEastAsia"/>
                <w:color w:val="000000"/>
                <w:szCs w:val="24"/>
              </w:rPr>
              <w:t>2</w:t>
            </w:r>
            <w:r w:rsidRPr="005173C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.</w:t>
            </w:r>
            <w:r w:rsidRPr="005173C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種子競賽員所就讀學校請於</w:t>
            </w:r>
            <w:r w:rsidR="00B20140" w:rsidRPr="00070ECA">
              <w:rPr>
                <w:rFonts w:asciiTheme="majorEastAsia" w:eastAsiaTheme="majorEastAsia" w:hAnsiTheme="majorEastAsia"/>
                <w:b/>
                <w:color w:val="000000" w:themeColor="text1"/>
                <w:szCs w:val="24"/>
                <w:u w:val="single"/>
              </w:rPr>
              <w:t>1</w:t>
            </w:r>
            <w:r w:rsidR="00AF43BC" w:rsidRPr="00070EC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  <w:u w:val="single"/>
              </w:rPr>
              <w:t>11</w:t>
            </w:r>
            <w:r w:rsidRPr="00070EC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  <w:u w:val="single"/>
              </w:rPr>
              <w:t>年</w:t>
            </w:r>
            <w:r w:rsidR="00AF43BC" w:rsidRPr="00070EC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  <w:u w:val="single"/>
              </w:rPr>
              <w:t>7</w:t>
            </w:r>
            <w:r w:rsidRPr="00070EC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  <w:u w:val="single"/>
              </w:rPr>
              <w:t>月1</w:t>
            </w:r>
            <w:r w:rsidR="00AF43BC" w:rsidRPr="00070EC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  <w:u w:val="single"/>
              </w:rPr>
              <w:t>8</w:t>
            </w:r>
            <w:r w:rsidRPr="00070EC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  <w:u w:val="single"/>
              </w:rPr>
              <w:t>日</w:t>
            </w:r>
            <w:r w:rsidRPr="00070ECA">
              <w:rPr>
                <w:rFonts w:asciiTheme="majorEastAsia" w:eastAsiaTheme="majorEastAsia" w:hAnsiTheme="majorEastAsia"/>
                <w:b/>
                <w:color w:val="000000" w:themeColor="text1"/>
                <w:szCs w:val="24"/>
                <w:u w:val="single"/>
              </w:rPr>
              <w:t>(</w:t>
            </w:r>
            <w:r w:rsidR="00FC0468" w:rsidRPr="00070EC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  <w:u w:val="single"/>
              </w:rPr>
              <w:t>星期一</w:t>
            </w:r>
            <w:r w:rsidRPr="00070ECA">
              <w:rPr>
                <w:rFonts w:asciiTheme="majorEastAsia" w:eastAsiaTheme="majorEastAsia" w:hAnsiTheme="majorEastAsia"/>
                <w:b/>
                <w:color w:val="000000" w:themeColor="text1"/>
                <w:szCs w:val="24"/>
                <w:u w:val="single"/>
              </w:rPr>
              <w:t>)</w:t>
            </w:r>
            <w:r w:rsidRPr="00070EC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  <w:u w:val="single"/>
              </w:rPr>
              <w:t>起至</w:t>
            </w:r>
            <w:r w:rsidR="00AF43BC" w:rsidRPr="00070EC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  <w:u w:val="single"/>
              </w:rPr>
              <w:t>22</w:t>
            </w:r>
            <w:r w:rsidRPr="00070EC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  <w:u w:val="single"/>
              </w:rPr>
              <w:t>日</w:t>
            </w:r>
            <w:r w:rsidRPr="00070ECA">
              <w:rPr>
                <w:rFonts w:asciiTheme="majorEastAsia" w:eastAsiaTheme="majorEastAsia" w:hAnsiTheme="majorEastAsia"/>
                <w:b/>
                <w:color w:val="000000" w:themeColor="text1"/>
                <w:szCs w:val="24"/>
                <w:u w:val="single"/>
              </w:rPr>
              <w:t>(</w:t>
            </w:r>
            <w:r w:rsidRPr="00070EC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  <w:u w:val="single"/>
              </w:rPr>
              <w:t>星期五</w:t>
            </w:r>
            <w:r w:rsidRPr="00070ECA">
              <w:rPr>
                <w:rFonts w:asciiTheme="majorEastAsia" w:eastAsiaTheme="majorEastAsia" w:hAnsiTheme="majorEastAsia"/>
                <w:b/>
                <w:color w:val="000000" w:themeColor="text1"/>
                <w:szCs w:val="24"/>
                <w:u w:val="single"/>
              </w:rPr>
              <w:t>)</w:t>
            </w:r>
            <w:r w:rsidRPr="00070EC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  <w:u w:val="single"/>
              </w:rPr>
              <w:t>止</w:t>
            </w:r>
            <w:r w:rsidRPr="005173C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，紙</w:t>
            </w:r>
            <w:proofErr w:type="gramStart"/>
            <w:r w:rsidRPr="005173C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本核章寄</w:t>
            </w:r>
            <w:proofErr w:type="gramEnd"/>
            <w:r w:rsidRPr="005173C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送</w:t>
            </w:r>
            <w:r w:rsidRPr="005173C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花蓮縣</w:t>
            </w:r>
            <w:proofErr w:type="gramStart"/>
            <w:r w:rsidR="00AF43B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吉安鄉化仁</w:t>
            </w:r>
            <w:r w:rsidRPr="005173C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國民</w:t>
            </w:r>
            <w:proofErr w:type="gramEnd"/>
            <w:r w:rsidRPr="005173C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小學報</w:t>
            </w:r>
            <w:r w:rsidRPr="00070ECA">
              <w:rPr>
                <w:rFonts w:asciiTheme="majorEastAsia" w:eastAsiaTheme="majorEastAsia" w:hAnsiTheme="majorEastAsia" w:hint="eastAsia"/>
                <w:szCs w:val="24"/>
              </w:rPr>
              <w:t>名</w:t>
            </w:r>
            <w:r w:rsidRPr="00070ECA">
              <w:rPr>
                <w:rFonts w:asciiTheme="majorEastAsia" w:eastAsiaTheme="majorEastAsia" w:hAnsiTheme="majorEastAsia"/>
                <w:szCs w:val="24"/>
              </w:rPr>
              <w:t>(</w:t>
            </w:r>
            <w:r w:rsidR="00AF43BC" w:rsidRPr="00070ECA">
              <w:rPr>
                <w:rFonts w:ascii="標楷體" w:hAnsi="標楷體" w:hint="eastAsia"/>
                <w:szCs w:val="24"/>
              </w:rPr>
              <w:t>花蓮縣吉安鄉東昌村東里十一街</w:t>
            </w:r>
            <w:r w:rsidRPr="00070ECA">
              <w:rPr>
                <w:rFonts w:asciiTheme="majorEastAsia" w:eastAsiaTheme="majorEastAsia" w:hAnsiTheme="majorEastAsia" w:hint="eastAsia"/>
                <w:bCs/>
                <w:szCs w:val="24"/>
              </w:rPr>
              <w:t>，</w:t>
            </w:r>
            <w:r w:rsidR="00AF43BC" w:rsidRPr="00070ECA">
              <w:rPr>
                <w:rFonts w:ascii="標楷體" w:hAnsi="標楷體" w:hint="eastAsia"/>
                <w:bCs/>
                <w:szCs w:val="24"/>
              </w:rPr>
              <w:t>電話：</w:t>
            </w:r>
            <w:r w:rsidR="00AF43BC" w:rsidRPr="00070ECA">
              <w:rPr>
                <w:rFonts w:ascii="標楷體" w:hAnsi="標楷體" w:hint="eastAsia"/>
                <w:bCs/>
                <w:szCs w:val="24"/>
              </w:rPr>
              <w:t>8528720</w:t>
            </w:r>
            <w:r w:rsidR="00AF43BC" w:rsidRPr="00070ECA">
              <w:rPr>
                <w:rFonts w:ascii="標楷體" w:hAnsi="標楷體" w:hint="eastAsia"/>
                <w:bCs/>
                <w:szCs w:val="24"/>
              </w:rPr>
              <w:t>轉</w:t>
            </w:r>
            <w:r w:rsidR="00AF43BC" w:rsidRPr="00070ECA">
              <w:rPr>
                <w:rFonts w:ascii="標楷體" w:hAnsi="標楷體" w:hint="eastAsia"/>
                <w:bCs/>
                <w:szCs w:val="24"/>
              </w:rPr>
              <w:t>302</w:t>
            </w:r>
            <w:r w:rsidR="00AF43BC" w:rsidRPr="00070ECA">
              <w:rPr>
                <w:rFonts w:ascii="標楷體" w:hAnsi="標楷體" w:hint="eastAsia"/>
                <w:bCs/>
                <w:szCs w:val="24"/>
              </w:rPr>
              <w:t>，傳真：</w:t>
            </w:r>
            <w:r w:rsidR="00AF43BC" w:rsidRPr="00070ECA">
              <w:rPr>
                <w:rFonts w:ascii="標楷體" w:hAnsi="標楷體" w:hint="eastAsia"/>
                <w:bCs/>
                <w:szCs w:val="24"/>
              </w:rPr>
              <w:t>8539150</w:t>
            </w:r>
            <w:r w:rsidRPr="00070ECA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，</w:t>
            </w:r>
            <w:r w:rsidRPr="00070ECA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(</w:t>
            </w:r>
            <w:r w:rsidRPr="00070EC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紙本請先傳真並完成電話確認</w:t>
            </w:r>
            <w:r w:rsidRPr="00070ECA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)</w:t>
            </w:r>
            <w:r w:rsidRPr="00070EC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報名表資料以紙本為</w:t>
            </w:r>
            <w:proofErr w:type="gramStart"/>
            <w:r w:rsidRPr="00070EC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準</w:t>
            </w:r>
            <w:proofErr w:type="gramEnd"/>
            <w:r w:rsidRPr="00070EC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，請依</w:t>
            </w:r>
            <w:proofErr w:type="gramStart"/>
            <w:r w:rsidRPr="00070EC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期限造送</w:t>
            </w:r>
            <w:proofErr w:type="gramEnd"/>
            <w:r w:rsidRPr="00070EC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，逾期不予受理</w:t>
            </w:r>
            <w:r w:rsidRPr="00070ECA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(</w:t>
            </w:r>
            <w:r w:rsidRPr="00070EC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以郵</w:t>
            </w:r>
            <w:r w:rsidRPr="005173C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戳為憑</w:t>
            </w:r>
            <w:r w:rsidRPr="005173C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)</w:t>
            </w:r>
            <w:r w:rsidRPr="005173C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:rsidR="00247042" w:rsidRPr="005173C8" w:rsidRDefault="00247042" w:rsidP="0087332B">
            <w:pPr>
              <w:pStyle w:val="a7"/>
              <w:ind w:leftChars="200" w:left="480"/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5173C8">
              <w:rPr>
                <w:rFonts w:asciiTheme="majorEastAsia" w:eastAsiaTheme="majorEastAsia" w:hAnsiTheme="majorEastAsia"/>
                <w:b/>
                <w:szCs w:val="24"/>
              </w:rPr>
              <w:t>3.</w:t>
            </w:r>
            <w:r w:rsidRPr="005173C8">
              <w:rPr>
                <w:rFonts w:asciiTheme="majorEastAsia" w:eastAsiaTheme="majorEastAsia" w:hAnsiTheme="majorEastAsia" w:hint="eastAsia"/>
                <w:b/>
                <w:szCs w:val="24"/>
              </w:rPr>
              <w:t>種子選手參賽項目及</w:t>
            </w:r>
            <w:proofErr w:type="gramStart"/>
            <w:r w:rsidRPr="005173C8">
              <w:rPr>
                <w:rFonts w:asciiTheme="majorEastAsia" w:eastAsiaTheme="majorEastAsia" w:hAnsiTheme="majorEastAsia" w:hint="eastAsia"/>
                <w:b/>
                <w:szCs w:val="24"/>
              </w:rPr>
              <w:t>語言別應與</w:t>
            </w:r>
            <w:proofErr w:type="gramEnd"/>
            <w:r w:rsidRPr="005173C8">
              <w:rPr>
                <w:rFonts w:asciiTheme="majorEastAsia" w:eastAsiaTheme="majorEastAsia" w:hAnsiTheme="majorEastAsia" w:hint="eastAsia"/>
                <w:b/>
                <w:szCs w:val="24"/>
              </w:rPr>
              <w:t>上年度相同。</w:t>
            </w:r>
          </w:p>
        </w:tc>
      </w:tr>
    </w:tbl>
    <w:p w:rsidR="00247042" w:rsidRPr="00AF43BC" w:rsidRDefault="00247042" w:rsidP="00247042">
      <w:pPr>
        <w:pStyle w:val="a7"/>
        <w:ind w:right="560"/>
        <w:jc w:val="both"/>
        <w:rPr>
          <w:rFonts w:asciiTheme="majorEastAsia" w:eastAsiaTheme="majorEastAsia" w:hAnsiTheme="majorEastAsia"/>
          <w:sz w:val="26"/>
          <w:szCs w:val="26"/>
        </w:rPr>
      </w:pPr>
      <w:r w:rsidRPr="00AF43BC">
        <w:rPr>
          <w:rFonts w:asciiTheme="majorEastAsia" w:eastAsiaTheme="majorEastAsia" w:hAnsiTheme="majorEastAsia" w:hint="eastAsia"/>
          <w:sz w:val="26"/>
          <w:szCs w:val="26"/>
        </w:rPr>
        <w:t>承辦人姓名：</w:t>
      </w:r>
      <w:r w:rsidRPr="00AF43BC">
        <w:rPr>
          <w:rFonts w:asciiTheme="majorEastAsia" w:eastAsiaTheme="majorEastAsia" w:hAnsiTheme="majorEastAsia"/>
          <w:sz w:val="26"/>
          <w:szCs w:val="26"/>
        </w:rPr>
        <w:t xml:space="preserve">          </w:t>
      </w:r>
      <w:r w:rsidR="003D41F4" w:rsidRPr="00AF43BC">
        <w:rPr>
          <w:rFonts w:asciiTheme="majorEastAsia" w:eastAsiaTheme="majorEastAsia" w:hAnsiTheme="majorEastAsia" w:hint="eastAsia"/>
          <w:sz w:val="26"/>
          <w:szCs w:val="26"/>
        </w:rPr>
        <w:t xml:space="preserve">  </w:t>
      </w:r>
      <w:r w:rsidRPr="00AF43BC">
        <w:rPr>
          <w:rFonts w:asciiTheme="majorEastAsia" w:eastAsiaTheme="majorEastAsia" w:hAnsiTheme="majorEastAsia"/>
          <w:sz w:val="26"/>
          <w:szCs w:val="26"/>
        </w:rPr>
        <w:t xml:space="preserve">      </w:t>
      </w:r>
      <w:r w:rsidRPr="00AF43BC">
        <w:rPr>
          <w:rFonts w:asciiTheme="majorEastAsia" w:eastAsiaTheme="majorEastAsia" w:hAnsiTheme="majorEastAsia" w:hint="eastAsia"/>
          <w:sz w:val="26"/>
          <w:szCs w:val="26"/>
        </w:rPr>
        <w:t>教務主任：</w:t>
      </w:r>
      <w:r w:rsidRPr="00AF43BC">
        <w:rPr>
          <w:rFonts w:asciiTheme="majorEastAsia" w:eastAsiaTheme="majorEastAsia" w:hAnsiTheme="majorEastAsia"/>
          <w:sz w:val="26"/>
          <w:szCs w:val="26"/>
        </w:rPr>
        <w:t xml:space="preserve">     </w:t>
      </w:r>
      <w:r w:rsidR="003D41F4" w:rsidRPr="00AF43BC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AF43BC">
        <w:rPr>
          <w:rFonts w:asciiTheme="majorEastAsia" w:eastAsiaTheme="majorEastAsia" w:hAnsiTheme="majorEastAsia"/>
          <w:sz w:val="26"/>
          <w:szCs w:val="26"/>
        </w:rPr>
        <w:t xml:space="preserve">  </w:t>
      </w:r>
      <w:r w:rsidR="003D41F4" w:rsidRPr="00AF43BC">
        <w:rPr>
          <w:rFonts w:asciiTheme="majorEastAsia" w:eastAsiaTheme="majorEastAsia" w:hAnsiTheme="majorEastAsia" w:hint="eastAsia"/>
          <w:sz w:val="26"/>
          <w:szCs w:val="26"/>
        </w:rPr>
        <w:t xml:space="preserve">  </w:t>
      </w:r>
      <w:r w:rsidRPr="00AF43BC">
        <w:rPr>
          <w:rFonts w:asciiTheme="majorEastAsia" w:eastAsiaTheme="majorEastAsia" w:hAnsiTheme="majorEastAsia"/>
          <w:sz w:val="26"/>
          <w:szCs w:val="26"/>
        </w:rPr>
        <w:t xml:space="preserve">      </w:t>
      </w:r>
      <w:r w:rsidRPr="00AF43BC">
        <w:rPr>
          <w:rFonts w:asciiTheme="majorEastAsia" w:eastAsiaTheme="majorEastAsia" w:hAnsiTheme="majorEastAsia" w:hint="eastAsia"/>
          <w:sz w:val="26"/>
          <w:szCs w:val="26"/>
        </w:rPr>
        <w:t>校長：</w:t>
      </w:r>
    </w:p>
    <w:p w:rsidR="00247042" w:rsidRPr="00AF43BC" w:rsidRDefault="00247042" w:rsidP="00247042">
      <w:pPr>
        <w:pStyle w:val="a7"/>
        <w:ind w:right="560"/>
        <w:rPr>
          <w:rFonts w:asciiTheme="majorEastAsia" w:eastAsiaTheme="majorEastAsia" w:hAnsiTheme="majorEastAsia"/>
          <w:sz w:val="26"/>
          <w:szCs w:val="26"/>
        </w:rPr>
      </w:pPr>
      <w:r w:rsidRPr="00AF43BC">
        <w:rPr>
          <w:rFonts w:asciiTheme="majorEastAsia" w:eastAsiaTheme="majorEastAsia" w:hAnsiTheme="majorEastAsia" w:hint="eastAsia"/>
          <w:sz w:val="26"/>
          <w:szCs w:val="26"/>
        </w:rPr>
        <w:t>電話：</w:t>
      </w:r>
      <w:r w:rsidRPr="00AF43BC">
        <w:rPr>
          <w:rFonts w:asciiTheme="majorEastAsia" w:eastAsiaTheme="majorEastAsia" w:hAnsiTheme="majorEastAsia"/>
          <w:sz w:val="26"/>
          <w:szCs w:val="26"/>
        </w:rPr>
        <w:t xml:space="preserve">            </w:t>
      </w:r>
      <w:r w:rsidRPr="00AF43BC">
        <w:rPr>
          <w:rFonts w:asciiTheme="majorEastAsia" w:eastAsiaTheme="majorEastAsia" w:hAnsiTheme="majorEastAsia" w:hint="eastAsia"/>
          <w:sz w:val="26"/>
          <w:szCs w:val="26"/>
        </w:rPr>
        <w:t>分機</w:t>
      </w:r>
      <w:r w:rsidRPr="00AF43BC">
        <w:rPr>
          <w:rFonts w:asciiTheme="majorEastAsia" w:eastAsiaTheme="majorEastAsia" w:hAnsiTheme="majorEastAsia"/>
          <w:sz w:val="26"/>
          <w:szCs w:val="26"/>
        </w:rPr>
        <w:t xml:space="preserve">             </w:t>
      </w:r>
    </w:p>
    <w:p w:rsidR="00247042" w:rsidRPr="005173C8" w:rsidRDefault="00247042" w:rsidP="00247042">
      <w:pPr>
        <w:rPr>
          <w:rFonts w:asciiTheme="majorEastAsia" w:eastAsiaTheme="majorEastAsia" w:hAnsiTheme="majorEastAsia"/>
          <w:sz w:val="28"/>
        </w:rPr>
      </w:pPr>
    </w:p>
    <w:p w:rsidR="00247042" w:rsidRPr="005173C8" w:rsidRDefault="00247042" w:rsidP="00247042">
      <w:pPr>
        <w:rPr>
          <w:rFonts w:asciiTheme="majorEastAsia" w:eastAsiaTheme="majorEastAsia" w:hAnsiTheme="majorEastAsia"/>
          <w:b/>
          <w:sz w:val="28"/>
        </w:rPr>
      </w:pPr>
      <w:r w:rsidRPr="005173C8">
        <w:rPr>
          <w:rFonts w:asciiTheme="majorEastAsia" w:eastAsiaTheme="majorEastAsia" w:hAnsiTheme="majorEastAsia" w:hint="eastAsia"/>
          <w:sz w:val="28"/>
          <w:bdr w:val="single" w:sz="4" w:space="0" w:color="auto"/>
        </w:rPr>
        <w:lastRenderedPageBreak/>
        <w:t>附件</w:t>
      </w:r>
      <w:r w:rsidRPr="005173C8">
        <w:rPr>
          <w:rFonts w:asciiTheme="majorEastAsia" w:eastAsiaTheme="majorEastAsia" w:hAnsiTheme="majorEastAsia"/>
          <w:sz w:val="28"/>
          <w:bdr w:val="single" w:sz="4" w:space="0" w:color="auto"/>
        </w:rPr>
        <w:t>1</w:t>
      </w:r>
      <w:r w:rsidRPr="005173C8">
        <w:rPr>
          <w:rFonts w:asciiTheme="majorEastAsia" w:eastAsiaTheme="majorEastAsia" w:hAnsiTheme="majorEastAsia"/>
          <w:sz w:val="28"/>
        </w:rPr>
        <w:t xml:space="preserve">             </w:t>
      </w:r>
      <w:r w:rsidR="003517A7" w:rsidRPr="005173C8">
        <w:rPr>
          <w:rFonts w:asciiTheme="majorEastAsia" w:eastAsiaTheme="majorEastAsia" w:hAnsiTheme="majorEastAsia" w:hint="eastAsia"/>
          <w:sz w:val="28"/>
        </w:rPr>
        <w:t xml:space="preserve"> </w:t>
      </w:r>
      <w:r w:rsidR="0027624D" w:rsidRPr="005173C8">
        <w:rPr>
          <w:rFonts w:asciiTheme="majorEastAsia" w:eastAsiaTheme="majorEastAsia" w:hAnsiTheme="majorEastAsia" w:hint="eastAsia"/>
          <w:sz w:val="28"/>
        </w:rPr>
        <w:t xml:space="preserve">   </w:t>
      </w:r>
      <w:r w:rsidR="003517A7" w:rsidRPr="005173C8">
        <w:rPr>
          <w:rFonts w:asciiTheme="majorEastAsia" w:eastAsiaTheme="majorEastAsia" w:hAnsiTheme="majorEastAsia" w:hint="eastAsia"/>
          <w:sz w:val="28"/>
        </w:rPr>
        <w:t xml:space="preserve">  </w:t>
      </w:r>
      <w:r w:rsidRPr="005173C8">
        <w:rPr>
          <w:rFonts w:asciiTheme="majorEastAsia" w:eastAsiaTheme="majorEastAsia" w:hAnsiTheme="majorEastAsia" w:hint="eastAsia"/>
          <w:b/>
          <w:sz w:val="28"/>
        </w:rPr>
        <w:t>客家語腔調、原住民</w:t>
      </w:r>
      <w:proofErr w:type="gramStart"/>
      <w:r w:rsidRPr="005173C8">
        <w:rPr>
          <w:rFonts w:asciiTheme="majorEastAsia" w:eastAsiaTheme="majorEastAsia" w:hAnsiTheme="majorEastAsia" w:hint="eastAsia"/>
          <w:b/>
          <w:sz w:val="28"/>
        </w:rPr>
        <w:t>族語別說明</w:t>
      </w:r>
      <w:proofErr w:type="gramEnd"/>
    </w:p>
    <w:p w:rsidR="00247042" w:rsidRPr="005173C8" w:rsidRDefault="00247042" w:rsidP="00247042">
      <w:pPr>
        <w:pStyle w:val="a8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Theme="majorEastAsia" w:eastAsiaTheme="majorEastAsia" w:hAnsiTheme="majorEastAsia"/>
        </w:rPr>
      </w:pPr>
      <w:r w:rsidRPr="005173C8">
        <w:rPr>
          <w:rFonts w:asciiTheme="majorEastAsia" w:eastAsiaTheme="majorEastAsia" w:hAnsiTheme="majorEastAsia" w:hint="eastAsia"/>
        </w:rPr>
        <w:t>客家語腔調分為四縣、海陸、大埔、饒平、詔安、南四縣。</w:t>
      </w:r>
    </w:p>
    <w:p w:rsidR="00247042" w:rsidRPr="005173C8" w:rsidRDefault="00247042" w:rsidP="00247042">
      <w:pPr>
        <w:pStyle w:val="a8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Theme="majorEastAsia" w:eastAsiaTheme="majorEastAsia" w:hAnsiTheme="majorEastAsia"/>
        </w:rPr>
      </w:pPr>
      <w:r w:rsidRPr="005173C8">
        <w:rPr>
          <w:rFonts w:asciiTheme="majorEastAsia" w:eastAsiaTheme="majorEastAsia" w:hAnsiTheme="majorEastAsia" w:hint="eastAsia"/>
        </w:rPr>
        <w:t>原住民</w:t>
      </w:r>
      <w:r w:rsidRPr="005173C8">
        <w:rPr>
          <w:rFonts w:asciiTheme="majorEastAsia" w:eastAsiaTheme="majorEastAsia" w:hAnsiTheme="majorEastAsia"/>
        </w:rPr>
        <w:t>16</w:t>
      </w:r>
      <w:r w:rsidRPr="005173C8">
        <w:rPr>
          <w:rFonts w:asciiTheme="majorEastAsia" w:eastAsiaTheme="majorEastAsia" w:hAnsiTheme="majorEastAsia" w:hint="eastAsia"/>
        </w:rPr>
        <w:t>族</w:t>
      </w:r>
      <w:r w:rsidRPr="005173C8">
        <w:rPr>
          <w:rFonts w:asciiTheme="majorEastAsia" w:eastAsiaTheme="majorEastAsia" w:hAnsiTheme="majorEastAsia"/>
          <w:bCs/>
        </w:rPr>
        <w:t>42</w:t>
      </w:r>
      <w:r w:rsidRPr="005173C8">
        <w:rPr>
          <w:rFonts w:asciiTheme="majorEastAsia" w:eastAsiaTheme="majorEastAsia" w:hAnsiTheme="majorEastAsia" w:hint="eastAsia"/>
        </w:rPr>
        <w:t>種</w:t>
      </w:r>
      <w:r w:rsidRPr="005173C8">
        <w:rPr>
          <w:rFonts w:asciiTheme="majorEastAsia" w:eastAsiaTheme="majorEastAsia" w:hAnsiTheme="majorEastAsia" w:hint="eastAsia"/>
          <w:bCs/>
        </w:rPr>
        <w:t>方言別一覽表</w:t>
      </w:r>
    </w:p>
    <w:p w:rsidR="00247042" w:rsidRPr="005173C8" w:rsidRDefault="00247042" w:rsidP="00247042">
      <w:pPr>
        <w:pStyle w:val="a7"/>
        <w:ind w:right="560"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88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652"/>
        <w:gridCol w:w="552"/>
        <w:gridCol w:w="1508"/>
        <w:gridCol w:w="2241"/>
        <w:gridCol w:w="594"/>
      </w:tblGrid>
      <w:tr w:rsidR="00A64501" w:rsidRPr="005173C8" w:rsidTr="0087332B">
        <w:trPr>
          <w:trHeight w:val="360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kern w:val="0"/>
                <w:sz w:val="20"/>
              </w:rPr>
              <w:t>民族別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kern w:val="0"/>
                <w:sz w:val="20"/>
              </w:rPr>
              <w:t>方言別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kern w:val="0"/>
                <w:sz w:val="20"/>
              </w:rPr>
              <w:t>語種序號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kern w:val="0"/>
                <w:sz w:val="20"/>
              </w:rPr>
              <w:t>族語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kern w:val="0"/>
                <w:sz w:val="20"/>
              </w:rPr>
              <w:t>方言別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kern w:val="0"/>
                <w:sz w:val="20"/>
              </w:rPr>
              <w:t>語種序號</w:t>
            </w: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阿美族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070EC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070EC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A.南勢阿美語(原稱</w:t>
            </w:r>
            <w:proofErr w:type="gramStart"/>
            <w:r w:rsidRPr="00070EC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北部阿</w:t>
            </w:r>
            <w:proofErr w:type="gramEnd"/>
            <w:r w:rsidRPr="00070EC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美語)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鄒</w:t>
            </w:r>
            <w:proofErr w:type="gramEnd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A.阿里山鄒語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9</w:t>
            </w: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070ECA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070EC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B.秀姑巒阿美語(原稱</w:t>
            </w:r>
            <w:proofErr w:type="gramStart"/>
            <w:r w:rsidRPr="00070EC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中部阿</w:t>
            </w:r>
            <w:proofErr w:type="gramEnd"/>
            <w:r w:rsidRPr="00070EC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美語)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卡那卡那富族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A.卡那卡那富語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10</w:t>
            </w: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C.海岸阿美語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拉阿魯哇族</w:t>
            </w:r>
            <w:proofErr w:type="gramEnd"/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拉阿魯哇語</w:t>
            </w:r>
            <w:proofErr w:type="gram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11</w:t>
            </w: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D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馬蘭阿美語</w:t>
            </w:r>
            <w:proofErr w:type="gramEnd"/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排灣族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A.東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排灣語</w:t>
            </w:r>
            <w:proofErr w:type="gram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12</w:t>
            </w: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E.恆春阿美語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B.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北排灣語</w:t>
            </w:r>
            <w:proofErr w:type="gramEnd"/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泰雅族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A.賽考利克泰雅語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C.中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排灣語</w:t>
            </w:r>
            <w:proofErr w:type="gramEnd"/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B.澤敖利泰雅語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D.南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排灣語</w:t>
            </w:r>
            <w:proofErr w:type="gramEnd"/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C.四季泰雅語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魯凱族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A.東魯凱語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13</w:t>
            </w: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D.宜蘭澤敖利泰雅語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B.霧台魯凱語</w:t>
            </w:r>
            <w:r w:rsidRPr="005173C8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0"/>
              </w:rPr>
              <w:t xml:space="preserve"> 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E.汶水泰雅語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C.大武魯凱語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F.萬大泰雅語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D.多納魯凱語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14</w:t>
            </w: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賽夏族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賽夏語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E.茂林魯凱語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15</w:t>
            </w: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邵</w:t>
            </w:r>
            <w:proofErr w:type="gramEnd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A.邵語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F.萬山魯凱語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16</w:t>
            </w: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賽德克族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德固達</w:t>
            </w:r>
            <w:proofErr w:type="gramEnd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雅語</w:t>
            </w:r>
            <w:r w:rsidRPr="005173C8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0"/>
              </w:rPr>
              <w:t xml:space="preserve"> 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太魯閣族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A.太魯閣語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17</w:t>
            </w: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B.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都達語</w:t>
            </w:r>
            <w:proofErr w:type="gramEnd"/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噶瑪</w:t>
            </w:r>
            <w:proofErr w:type="gramEnd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蘭族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噶瑪蘭語</w:t>
            </w:r>
            <w:proofErr w:type="gram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18</w:t>
            </w: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C.德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路固語</w:t>
            </w:r>
            <w:proofErr w:type="gramEnd"/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CD347F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CD347F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卑南族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D347F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CD347F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CD347F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南王卑南</w:t>
            </w:r>
            <w:proofErr w:type="gramEnd"/>
            <w:r w:rsidRPr="00CD347F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語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19</w:t>
            </w: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布農族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卓群布農</w:t>
            </w:r>
            <w:proofErr w:type="gramEnd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語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CD347F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D347F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CD347F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B.知本卑南語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B.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卡群布</w:t>
            </w:r>
            <w:proofErr w:type="gramEnd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農語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CD347F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D347F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CD347F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C.</w:t>
            </w:r>
            <w:proofErr w:type="gramStart"/>
            <w:r w:rsidRPr="00CD347F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西郡卑</w:t>
            </w:r>
            <w:proofErr w:type="gramEnd"/>
            <w:r w:rsidRPr="00CD347F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南語(原</w:t>
            </w:r>
            <w:proofErr w:type="gramStart"/>
            <w:r w:rsidRPr="00CD347F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稱初鹿卑</w:t>
            </w:r>
            <w:proofErr w:type="gramEnd"/>
            <w:r w:rsidRPr="00CD347F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南語)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C.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丹群布</w:t>
            </w:r>
            <w:proofErr w:type="gramEnd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農語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D.建和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卑南</w:t>
            </w:r>
            <w:proofErr w:type="gramEnd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語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D.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巒群布</w:t>
            </w:r>
            <w:proofErr w:type="gramEnd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農語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雅美族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A.雅美語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20</w:t>
            </w:r>
          </w:p>
        </w:tc>
      </w:tr>
      <w:tr w:rsidR="00A64501" w:rsidRPr="005173C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E.</w:t>
            </w:r>
            <w:proofErr w:type="gramStart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郡群布</w:t>
            </w:r>
            <w:proofErr w:type="gramEnd"/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農語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撒奇萊雅族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 w:val="20"/>
              </w:rPr>
              <w:t>A.撒奇萊雅語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5173C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  <w:r w:rsidRPr="005173C8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</w:rPr>
              <w:t>21</w:t>
            </w:r>
          </w:p>
        </w:tc>
      </w:tr>
    </w:tbl>
    <w:p w:rsidR="00247042" w:rsidRPr="005173C8" w:rsidRDefault="00247042" w:rsidP="00247042">
      <w:pPr>
        <w:pStyle w:val="a7"/>
        <w:ind w:right="560"/>
        <w:rPr>
          <w:rFonts w:asciiTheme="majorEastAsia" w:eastAsiaTheme="majorEastAsia" w:hAnsiTheme="majorEastAsia"/>
          <w:sz w:val="28"/>
          <w:szCs w:val="28"/>
        </w:rPr>
      </w:pPr>
    </w:p>
    <w:p w:rsidR="00247042" w:rsidRPr="005173C8" w:rsidRDefault="00247042">
      <w:pPr>
        <w:rPr>
          <w:rFonts w:asciiTheme="majorEastAsia" w:eastAsiaTheme="majorEastAsia" w:hAnsiTheme="majorEastAsia"/>
          <w:sz w:val="28"/>
          <w:szCs w:val="28"/>
        </w:rPr>
      </w:pPr>
    </w:p>
    <w:sectPr w:rsidR="00247042" w:rsidRPr="005173C8" w:rsidSect="003D41F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65" w:rsidRDefault="001E1E65" w:rsidP="00E8569B">
      <w:r>
        <w:separator/>
      </w:r>
    </w:p>
  </w:endnote>
  <w:endnote w:type="continuationSeparator" w:id="0">
    <w:p w:rsidR="001E1E65" w:rsidRDefault="001E1E65" w:rsidP="00E8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65" w:rsidRDefault="001E1E65" w:rsidP="00E8569B">
      <w:r>
        <w:separator/>
      </w:r>
    </w:p>
  </w:footnote>
  <w:footnote w:type="continuationSeparator" w:id="0">
    <w:p w:rsidR="001E1E65" w:rsidRDefault="001E1E65" w:rsidP="00E8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68C8"/>
    <w:multiLevelType w:val="hybridMultilevel"/>
    <w:tmpl w:val="95B6EAF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FA"/>
    <w:rsid w:val="00004B54"/>
    <w:rsid w:val="00021B8D"/>
    <w:rsid w:val="00023183"/>
    <w:rsid w:val="00031131"/>
    <w:rsid w:val="00034564"/>
    <w:rsid w:val="00070ECA"/>
    <w:rsid w:val="00081482"/>
    <w:rsid w:val="00086E6B"/>
    <w:rsid w:val="000A1D08"/>
    <w:rsid w:val="000A5071"/>
    <w:rsid w:val="000C73B9"/>
    <w:rsid w:val="00107988"/>
    <w:rsid w:val="001B3595"/>
    <w:rsid w:val="001C3F1C"/>
    <w:rsid w:val="001E1E65"/>
    <w:rsid w:val="001F22B9"/>
    <w:rsid w:val="00225B7D"/>
    <w:rsid w:val="00237748"/>
    <w:rsid w:val="00247042"/>
    <w:rsid w:val="002548DD"/>
    <w:rsid w:val="0027624D"/>
    <w:rsid w:val="002B2D4A"/>
    <w:rsid w:val="002B6449"/>
    <w:rsid w:val="002C555E"/>
    <w:rsid w:val="002E0064"/>
    <w:rsid w:val="003207D4"/>
    <w:rsid w:val="003512DB"/>
    <w:rsid w:val="003517A7"/>
    <w:rsid w:val="003700B8"/>
    <w:rsid w:val="00375A16"/>
    <w:rsid w:val="003D41F4"/>
    <w:rsid w:val="003E38A0"/>
    <w:rsid w:val="003F5226"/>
    <w:rsid w:val="00436B42"/>
    <w:rsid w:val="004803B4"/>
    <w:rsid w:val="004B2719"/>
    <w:rsid w:val="004D7202"/>
    <w:rsid w:val="004F43DA"/>
    <w:rsid w:val="004F622B"/>
    <w:rsid w:val="00500C66"/>
    <w:rsid w:val="005173C8"/>
    <w:rsid w:val="00557C9B"/>
    <w:rsid w:val="005A31B9"/>
    <w:rsid w:val="005D4C11"/>
    <w:rsid w:val="00620EE3"/>
    <w:rsid w:val="0062187D"/>
    <w:rsid w:val="00623A27"/>
    <w:rsid w:val="006415E9"/>
    <w:rsid w:val="00653632"/>
    <w:rsid w:val="006640C5"/>
    <w:rsid w:val="00664ADC"/>
    <w:rsid w:val="006A3713"/>
    <w:rsid w:val="006E1EBA"/>
    <w:rsid w:val="007678ED"/>
    <w:rsid w:val="007F5DCA"/>
    <w:rsid w:val="00815FDF"/>
    <w:rsid w:val="008640DB"/>
    <w:rsid w:val="0086477B"/>
    <w:rsid w:val="00883367"/>
    <w:rsid w:val="009C1D05"/>
    <w:rsid w:val="009C60E9"/>
    <w:rsid w:val="00A46298"/>
    <w:rsid w:val="00A64501"/>
    <w:rsid w:val="00A96CCD"/>
    <w:rsid w:val="00AC005E"/>
    <w:rsid w:val="00AC05D2"/>
    <w:rsid w:val="00AC2CA1"/>
    <w:rsid w:val="00AF43BC"/>
    <w:rsid w:val="00B01143"/>
    <w:rsid w:val="00B20140"/>
    <w:rsid w:val="00B2665F"/>
    <w:rsid w:val="00B47814"/>
    <w:rsid w:val="00B64355"/>
    <w:rsid w:val="00BB3E28"/>
    <w:rsid w:val="00BF3703"/>
    <w:rsid w:val="00C50179"/>
    <w:rsid w:val="00C913F7"/>
    <w:rsid w:val="00CD347F"/>
    <w:rsid w:val="00CD59C3"/>
    <w:rsid w:val="00D51DFA"/>
    <w:rsid w:val="00D972A9"/>
    <w:rsid w:val="00DC5A41"/>
    <w:rsid w:val="00DF3921"/>
    <w:rsid w:val="00E10A5E"/>
    <w:rsid w:val="00E36AD8"/>
    <w:rsid w:val="00E52C21"/>
    <w:rsid w:val="00E54A10"/>
    <w:rsid w:val="00E710BF"/>
    <w:rsid w:val="00E73036"/>
    <w:rsid w:val="00E8569B"/>
    <w:rsid w:val="00F132DF"/>
    <w:rsid w:val="00F43DB8"/>
    <w:rsid w:val="00F8433A"/>
    <w:rsid w:val="00F86EB0"/>
    <w:rsid w:val="00FB509B"/>
    <w:rsid w:val="00FC0468"/>
    <w:rsid w:val="00FF1AEB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rsid w:val="00FF7EFA"/>
    <w:pPr>
      <w:widowControl w:val="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E8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6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69B"/>
    <w:rPr>
      <w:sz w:val="20"/>
      <w:szCs w:val="20"/>
    </w:rPr>
  </w:style>
  <w:style w:type="paragraph" w:styleId="a7">
    <w:name w:val="No Spacing"/>
    <w:uiPriority w:val="99"/>
    <w:qFormat/>
    <w:rsid w:val="00247042"/>
    <w:pPr>
      <w:widowControl w:val="0"/>
    </w:pPr>
    <w:rPr>
      <w:rFonts w:ascii="Calibri" w:eastAsia="新細明體" w:hAnsi="Calibri" w:cs="Times New Roman"/>
    </w:rPr>
  </w:style>
  <w:style w:type="paragraph" w:styleId="a8">
    <w:name w:val="List Paragraph"/>
    <w:basedOn w:val="a"/>
    <w:uiPriority w:val="99"/>
    <w:qFormat/>
    <w:rsid w:val="00247042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rsid w:val="00FF7EFA"/>
    <w:pPr>
      <w:widowControl w:val="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E8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6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69B"/>
    <w:rPr>
      <w:sz w:val="20"/>
      <w:szCs w:val="20"/>
    </w:rPr>
  </w:style>
  <w:style w:type="paragraph" w:styleId="a7">
    <w:name w:val="No Spacing"/>
    <w:uiPriority w:val="99"/>
    <w:qFormat/>
    <w:rsid w:val="00247042"/>
    <w:pPr>
      <w:widowControl w:val="0"/>
    </w:pPr>
    <w:rPr>
      <w:rFonts w:ascii="Calibri" w:eastAsia="新細明體" w:hAnsi="Calibri" w:cs="Times New Roman"/>
    </w:rPr>
  </w:style>
  <w:style w:type="paragraph" w:styleId="a8">
    <w:name w:val="List Paragraph"/>
    <w:basedOn w:val="a"/>
    <w:uiPriority w:val="99"/>
    <w:qFormat/>
    <w:rsid w:val="00247042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8374-F9C9-4422-AAF6-78910796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1137</Words>
  <Characters>1217</Characters>
  <Application>Microsoft Office Word</Application>
  <DocSecurity>0</DocSecurity>
  <Lines>405</Lines>
  <Paragraphs>470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馬靜敏</cp:lastModifiedBy>
  <cp:revision>91</cp:revision>
  <dcterms:created xsi:type="dcterms:W3CDTF">2021-07-23T02:31:00Z</dcterms:created>
  <dcterms:modified xsi:type="dcterms:W3CDTF">2022-05-31T06:12:00Z</dcterms:modified>
</cp:coreProperties>
</file>