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BB" w:rsidRPr="003F6E0D" w:rsidRDefault="00B926BB" w:rsidP="00B926BB">
      <w:pPr>
        <w:widowControl/>
        <w:ind w:left="284" w:hanging="28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3F6E0D">
        <w:rPr>
          <w:rFonts w:ascii="Times New Roman" w:eastAsia="標楷體" w:hAnsi="Times New Roman" w:cs="Times New Roman"/>
          <w:b/>
          <w:sz w:val="36"/>
          <w:szCs w:val="36"/>
        </w:rPr>
        <w:t>中華民國</w:t>
      </w:r>
      <w:r w:rsidRPr="003F6E0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Pr="003F6E0D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Pr="003F6E0D">
        <w:rPr>
          <w:rFonts w:ascii="Times New Roman" w:eastAsia="標楷體" w:hAnsi="Times New Roman" w:cs="Times New Roman"/>
          <w:b/>
          <w:sz w:val="36"/>
          <w:szCs w:val="36"/>
        </w:rPr>
        <w:t>年全國語文競賽各項活動</w:t>
      </w:r>
      <w:proofErr w:type="gramStart"/>
      <w:r w:rsidRPr="003F6E0D">
        <w:rPr>
          <w:rFonts w:ascii="Times New Roman" w:eastAsia="標楷體" w:hAnsi="Times New Roman" w:cs="Times New Roman"/>
          <w:b/>
          <w:sz w:val="36"/>
          <w:szCs w:val="36"/>
        </w:rPr>
        <w:t>時程總表</w:t>
      </w:r>
      <w:proofErr w:type="gramEnd"/>
    </w:p>
    <w:tbl>
      <w:tblPr>
        <w:tblW w:w="112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98"/>
        <w:gridCol w:w="70"/>
        <w:gridCol w:w="861"/>
        <w:gridCol w:w="368"/>
        <w:gridCol w:w="371"/>
        <w:gridCol w:w="805"/>
        <w:gridCol w:w="123"/>
        <w:gridCol w:w="601"/>
        <w:gridCol w:w="698"/>
        <w:gridCol w:w="993"/>
        <w:gridCol w:w="293"/>
        <w:gridCol w:w="13"/>
        <w:gridCol w:w="980"/>
        <w:gridCol w:w="319"/>
        <w:gridCol w:w="1113"/>
        <w:gridCol w:w="186"/>
        <w:gridCol w:w="1299"/>
      </w:tblGrid>
      <w:tr w:rsidR="00B926BB" w:rsidRPr="00A64989" w:rsidTr="00DE66CD">
        <w:trPr>
          <w:trHeight w:val="582"/>
          <w:jc w:val="center"/>
        </w:trPr>
        <w:tc>
          <w:tcPr>
            <w:tcW w:w="85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1" w:name="_Hlk24020480"/>
            <w:bookmarkEnd w:id="0"/>
            <w:r w:rsidRPr="00A64989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</w:p>
        </w:tc>
        <w:tc>
          <w:tcPr>
            <w:tcW w:w="2229" w:type="dxa"/>
            <w:gridSpan w:val="3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64989"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1544" w:type="dxa"/>
            <w:gridSpan w:val="3"/>
            <w:tcBorders>
              <w:top w:val="thinThickSmallGap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64989">
              <w:rPr>
                <w:rFonts w:ascii="Times New Roman" w:eastAsia="標楷體" w:hAnsi="Times New Roman"/>
                <w:sz w:val="26"/>
                <w:szCs w:val="26"/>
              </w:rPr>
              <w:t>活動內容</w:t>
            </w:r>
          </w:p>
        </w:tc>
        <w:tc>
          <w:tcPr>
            <w:tcW w:w="2708" w:type="dxa"/>
            <w:gridSpan w:val="5"/>
            <w:tcBorders>
              <w:top w:val="thinThickSmallGap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64989">
              <w:rPr>
                <w:rFonts w:ascii="Times New Roman" w:eastAsia="標楷體" w:hAnsi="Times New Roman"/>
                <w:sz w:val="26"/>
                <w:szCs w:val="26"/>
              </w:rPr>
              <w:t>地點</w:t>
            </w:r>
          </w:p>
        </w:tc>
        <w:tc>
          <w:tcPr>
            <w:tcW w:w="3910" w:type="dxa"/>
            <w:gridSpan w:val="6"/>
            <w:tcBorders>
              <w:top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AEEF3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/>
              </w:rPr>
              <w:t>備註</w:t>
            </w:r>
          </w:p>
        </w:tc>
      </w:tr>
      <w:tr w:rsidR="00B926BB" w:rsidRPr="00A64989" w:rsidTr="00DE66CD">
        <w:trPr>
          <w:trHeight w:val="866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B926BB">
            <w:pPr>
              <w:widowControl/>
              <w:spacing w:line="0" w:lineRule="atLeast"/>
              <w:ind w:leftChars="-60" w:left="-144" w:right="-114" w:firstLineChars="11" w:firstLine="2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2"/>
              </w:rPr>
              <w:t>十一月二十八日</w:t>
            </w:r>
            <w:r w:rsidRPr="00A64989">
              <w:rPr>
                <w:rFonts w:ascii="Times New Roman" w:eastAsia="標楷體" w:hAnsi="Times New Roman"/>
                <w:color w:val="000000" w:themeColor="text1"/>
                <w:spacing w:val="-20"/>
                <w:sz w:val="22"/>
              </w:rPr>
              <w:t>（星期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2"/>
              </w:rPr>
              <w:t>六</w:t>
            </w:r>
            <w:r w:rsidRPr="00A64989">
              <w:rPr>
                <w:rFonts w:ascii="Times New Roman" w:eastAsia="標楷體" w:hAnsi="Times New Roman"/>
                <w:color w:val="000000" w:themeColor="text1"/>
                <w:spacing w:val="-20"/>
                <w:sz w:val="22"/>
              </w:rPr>
              <w:t>）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42" w:left="-7" w:right="-106" w:hangingChars="39" w:hanging="9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11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00</w:t>
            </w:r>
            <w:r w:rsidRPr="00A64989">
              <w:rPr>
                <w:rFonts w:ascii="Times New Roman" w:eastAsia="標楷體" w:hAnsi="Times New Roman"/>
                <w:color w:val="000000" w:themeColor="text1"/>
              </w:rPr>
              <w:t>～</w:t>
            </w:r>
            <w:r w:rsidRPr="00A64989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A64989">
              <w:rPr>
                <w:rFonts w:ascii="Times New Roman" w:eastAsia="標楷體" w:hAnsi="Times New Roman"/>
                <w:color w:val="000000" w:themeColor="text1"/>
              </w:rPr>
              <w:t>：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A64989">
              <w:rPr>
                <w:rFonts w:ascii="Times New Roman" w:eastAsia="標楷體" w:hAnsi="Times New Roman"/>
                <w:color w:val="000000" w:themeColor="text1"/>
              </w:rPr>
              <w:t>0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right="31" w:hanging="284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相見歡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南開科大</w:t>
            </w:r>
          </w:p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同德高中</w:t>
            </w:r>
          </w:p>
        </w:tc>
        <w:tc>
          <w:tcPr>
            <w:tcW w:w="3910" w:type="dxa"/>
            <w:gridSpan w:val="6"/>
            <w:tcBorders>
              <w:top w:val="single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/>
              </w:rPr>
              <w:t>競賽團體報到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/>
              </w:rPr>
              <w:t>不受理競賽員個別報到</w:t>
            </w:r>
          </w:p>
        </w:tc>
      </w:tr>
      <w:tr w:rsidR="00B926BB" w:rsidRPr="00A64989" w:rsidTr="00DE66CD">
        <w:trPr>
          <w:trHeight w:val="823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B926BB">
            <w:pPr>
              <w:widowControl/>
              <w:spacing w:line="0" w:lineRule="atLeast"/>
              <w:ind w:leftChars="-60" w:left="-144" w:right="-114" w:firstLineChars="11" w:firstLine="2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 w:val="22"/>
              </w:rPr>
            </w:pP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42" w:left="-7" w:right="-106" w:hangingChars="39" w:hanging="9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13</w:t>
            </w:r>
            <w:r w:rsidRPr="00A649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00~16</w:t>
            </w:r>
            <w:r w:rsidRPr="00A649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00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right="31" w:hanging="284"/>
              <w:jc w:val="distribute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A64989">
              <w:rPr>
                <w:rFonts w:ascii="Times New Roman" w:eastAsia="標楷體" w:hAnsi="Times New Roman"/>
                <w:color w:val="000000" w:themeColor="text1"/>
                <w:spacing w:val="-20"/>
              </w:rPr>
              <w:t>參觀</w:t>
            </w:r>
          </w:p>
          <w:p w:rsidR="00B926BB" w:rsidRPr="00A64989" w:rsidRDefault="00B926BB" w:rsidP="00DE66CD">
            <w:pPr>
              <w:widowControl/>
              <w:spacing w:line="0" w:lineRule="atLeast"/>
              <w:ind w:left="284" w:right="31" w:hanging="284"/>
              <w:jc w:val="distribute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A64989">
              <w:rPr>
                <w:rFonts w:ascii="Times New Roman" w:eastAsia="標楷體" w:hAnsi="Times New Roman"/>
                <w:color w:val="000000" w:themeColor="text1"/>
                <w:spacing w:val="-20"/>
              </w:rPr>
              <w:t>競賽場地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旭光高中各競賽場地</w:t>
            </w:r>
          </w:p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同德高中各競賽場地</w:t>
            </w:r>
          </w:p>
        </w:tc>
        <w:tc>
          <w:tcPr>
            <w:tcW w:w="3910" w:type="dxa"/>
            <w:gridSpan w:val="6"/>
            <w:tcBorders>
              <w:top w:val="single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  <w:spacing w:val="-26"/>
                <w:w w:val="98"/>
              </w:rPr>
            </w:pPr>
            <w:proofErr w:type="gramStart"/>
            <w:r w:rsidRPr="00A64989">
              <w:rPr>
                <w:rFonts w:ascii="Times New Roman" w:eastAsia="標楷體" w:hAnsi="Times New Roman"/>
                <w:spacing w:val="48"/>
                <w:w w:val="98"/>
              </w:rPr>
              <w:t>國閩客語動</w:t>
            </w:r>
            <w:proofErr w:type="gramEnd"/>
            <w:r w:rsidRPr="00A64989">
              <w:rPr>
                <w:rFonts w:ascii="Times New Roman" w:eastAsia="標楷體" w:hAnsi="Times New Roman"/>
                <w:spacing w:val="48"/>
                <w:w w:val="98"/>
              </w:rPr>
              <w:t>靜態</w:t>
            </w:r>
            <w:r w:rsidRPr="00A64989">
              <w:rPr>
                <w:rFonts w:ascii="Times New Roman" w:eastAsia="標楷體" w:hAnsi="Times New Roman"/>
                <w:spacing w:val="-26"/>
                <w:w w:val="98"/>
              </w:rPr>
              <w:t>：</w:t>
            </w:r>
            <w:r w:rsidRPr="00A64989">
              <w:rPr>
                <w:rFonts w:ascii="Times New Roman" w:eastAsia="標楷體" w:hAnsi="Times New Roman" w:hint="eastAsia"/>
                <w:spacing w:val="-26"/>
                <w:w w:val="98"/>
              </w:rPr>
              <w:t>旭光高中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  <w:w w:val="98"/>
              </w:rPr>
            </w:pPr>
            <w:r w:rsidRPr="00A64989">
              <w:rPr>
                <w:rFonts w:ascii="Times New Roman" w:eastAsia="標楷體" w:hAnsi="Times New Roman"/>
                <w:spacing w:val="48"/>
                <w:w w:val="98"/>
              </w:rPr>
              <w:t>原住民族語</w:t>
            </w:r>
            <w:r w:rsidRPr="00A64989">
              <w:rPr>
                <w:rFonts w:ascii="Times New Roman" w:eastAsia="標楷體" w:hAnsi="Times New Roman"/>
                <w:w w:val="98"/>
              </w:rPr>
              <w:t>：</w:t>
            </w:r>
            <w:r w:rsidRPr="00A64989">
              <w:rPr>
                <w:rFonts w:ascii="Times New Roman" w:eastAsia="標楷體" w:hAnsi="Times New Roman" w:hint="eastAsia"/>
              </w:rPr>
              <w:t>同德高中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/>
                <w:w w:val="98"/>
              </w:rPr>
              <w:t>各項各組競賽員走位練習</w:t>
            </w:r>
          </w:p>
        </w:tc>
      </w:tr>
      <w:tr w:rsidR="00B926BB" w:rsidRPr="00A64989" w:rsidTr="00DE66CD">
        <w:trPr>
          <w:trHeight w:val="709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B926BB">
            <w:pPr>
              <w:widowControl/>
              <w:spacing w:line="0" w:lineRule="atLeast"/>
              <w:ind w:leftChars="-60" w:left="-144" w:right="-114" w:firstLineChars="11" w:firstLine="2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 w:val="22"/>
              </w:rPr>
            </w:pP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42" w:left="-7" w:right="-106" w:hangingChars="39" w:hanging="9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14</w:t>
            </w:r>
            <w:r w:rsidRPr="00A649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00~15</w:t>
            </w:r>
            <w:r w:rsidRPr="00A649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00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right="31" w:hanging="284"/>
              <w:jc w:val="distribute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  <w:spacing w:val="-20"/>
              </w:rPr>
              <w:t>領隊會議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旭光高中</w:t>
            </w:r>
          </w:p>
        </w:tc>
        <w:tc>
          <w:tcPr>
            <w:tcW w:w="3910" w:type="dxa"/>
            <w:gridSpan w:val="6"/>
            <w:tcBorders>
              <w:top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  <w:spacing w:val="48"/>
                <w:w w:val="98"/>
              </w:rPr>
            </w:pPr>
            <w:r w:rsidRPr="00A64989">
              <w:rPr>
                <w:rFonts w:ascii="Times New Roman" w:eastAsia="標楷體" w:hAnsi="Times New Roman"/>
              </w:rPr>
              <w:t>各競賽單位領隊出席</w:t>
            </w:r>
          </w:p>
        </w:tc>
      </w:tr>
      <w:tr w:rsidR="00B926BB" w:rsidRPr="00A64989" w:rsidTr="00DE66CD">
        <w:trPr>
          <w:trHeight w:val="697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Chars="-60" w:left="-144" w:right="-114" w:firstLineChars="11" w:firstLine="2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42" w:left="-7" w:right="-106" w:hangingChars="39" w:hanging="9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  <w:r w:rsidRPr="00A64989">
              <w:rPr>
                <w:rFonts w:ascii="Times New Roman" w:eastAsia="標楷體" w:hAnsi="Times New Roman"/>
                <w:color w:val="000000" w:themeColor="text1"/>
              </w:rPr>
              <w:t>：</w:t>
            </w:r>
            <w:r w:rsidRPr="00A64989">
              <w:rPr>
                <w:rFonts w:ascii="Times New Roman" w:eastAsia="標楷體" w:hAnsi="Times New Roman"/>
                <w:color w:val="000000" w:themeColor="text1"/>
              </w:rPr>
              <w:t>00</w:t>
            </w:r>
            <w:r w:rsidRPr="00A64989">
              <w:rPr>
                <w:rFonts w:ascii="Times New Roman" w:eastAsia="標楷體" w:hAnsi="Times New Roman"/>
                <w:color w:val="000000" w:themeColor="text1"/>
              </w:rPr>
              <w:t>～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17</w:t>
            </w:r>
            <w:r w:rsidRPr="00A64989">
              <w:rPr>
                <w:rFonts w:ascii="Times New Roman" w:eastAsia="標楷體" w:hAnsi="Times New Roman"/>
                <w:color w:val="000000" w:themeColor="text1"/>
              </w:rPr>
              <w:t>：</w:t>
            </w:r>
            <w:r w:rsidRPr="00A64989">
              <w:rPr>
                <w:rFonts w:ascii="Times New Roman" w:eastAsia="標楷體" w:hAnsi="Times New Roman"/>
                <w:color w:val="000000" w:themeColor="text1"/>
              </w:rPr>
              <w:t>00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right="31" w:hanging="284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評判會議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旭光高中演講廳</w:t>
            </w:r>
          </w:p>
        </w:tc>
        <w:tc>
          <w:tcPr>
            <w:tcW w:w="3910" w:type="dxa"/>
            <w:gridSpan w:val="6"/>
            <w:tcBorders>
              <w:top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/>
              </w:rPr>
              <w:t>邀請評判委員出席</w:t>
            </w:r>
          </w:p>
        </w:tc>
      </w:tr>
      <w:tr w:rsidR="00B926BB" w:rsidRPr="00A64989" w:rsidTr="00DE66CD">
        <w:trPr>
          <w:trHeight w:val="676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Chars="-60" w:left="-144" w:right="-114" w:firstLineChars="11" w:firstLine="2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42" w:left="-7" w:right="-106" w:hangingChars="39" w:hanging="9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18</w:t>
            </w:r>
            <w:r w:rsidRPr="00A649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00~20</w:t>
            </w:r>
            <w:r w:rsidRPr="00A649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00</w:t>
            </w:r>
          </w:p>
        </w:tc>
        <w:tc>
          <w:tcPr>
            <w:tcW w:w="154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right="31" w:hanging="284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大會晚宴暨</w:t>
            </w:r>
          </w:p>
          <w:p w:rsidR="00B926BB" w:rsidRPr="00A64989" w:rsidRDefault="00B926BB" w:rsidP="00DE66CD">
            <w:pPr>
              <w:widowControl/>
              <w:spacing w:line="0" w:lineRule="atLeast"/>
              <w:ind w:left="284" w:right="31" w:hanging="284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</w:rPr>
              <w:t>評判住宿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64989">
              <w:rPr>
                <w:rFonts w:ascii="Times New Roman" w:eastAsia="標楷體" w:hAnsi="Times New Roman"/>
                <w:color w:val="000000" w:themeColor="text1"/>
              </w:rPr>
              <w:t>餐廳及飯店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/>
              </w:rPr>
              <w:t>邀請評判委員出席</w:t>
            </w:r>
          </w:p>
        </w:tc>
      </w:tr>
      <w:tr w:rsidR="00B926BB" w:rsidRPr="00A64989" w:rsidTr="00DE66CD">
        <w:trPr>
          <w:trHeight w:val="378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6498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十一</w:t>
            </w:r>
            <w:r w:rsidRPr="00A64989">
              <w:rPr>
                <w:rFonts w:ascii="Times New Roman" w:eastAsia="標楷體" w:hAnsi="Times New Roman"/>
                <w:color w:val="000000" w:themeColor="text1"/>
                <w:sz w:val="22"/>
              </w:rPr>
              <w:t>月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二十九</w:t>
            </w:r>
            <w:r w:rsidRPr="00A64989">
              <w:rPr>
                <w:rFonts w:ascii="Times New Roman" w:eastAsia="標楷體" w:hAnsi="Times New Roman"/>
                <w:color w:val="000000" w:themeColor="text1"/>
                <w:sz w:val="22"/>
              </w:rPr>
              <w:t>日</w:t>
            </w:r>
            <w:r w:rsidRPr="00A64989">
              <w:rPr>
                <w:rFonts w:ascii="Times New Roman" w:eastAsia="標楷體" w:hAnsi="Times New Roman"/>
                <w:color w:val="000000" w:themeColor="text1"/>
                <w:spacing w:val="-20"/>
                <w:sz w:val="22"/>
              </w:rPr>
              <w:t>（星期</w:t>
            </w:r>
            <w:r w:rsidRPr="00A64989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2"/>
              </w:rPr>
              <w:t>日</w:t>
            </w:r>
            <w:r w:rsidRPr="00A64989">
              <w:rPr>
                <w:rFonts w:ascii="Times New Roman" w:eastAsia="標楷體" w:hAnsi="Times New Roman"/>
                <w:color w:val="000000" w:themeColor="text1"/>
                <w:spacing w:val="-20"/>
                <w:sz w:val="22"/>
              </w:rPr>
              <w:t>）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上午項目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64989">
              <w:rPr>
                <w:rFonts w:ascii="Times New Roman" w:eastAsia="標楷體" w:hAnsi="Times New Roman" w:hint="eastAsia"/>
              </w:rPr>
              <w:t>國客語</w:t>
            </w:r>
            <w:proofErr w:type="gramEnd"/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各組演說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閩南語演說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學生組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64989">
              <w:rPr>
                <w:rFonts w:ascii="Times New Roman" w:eastAsia="標楷體" w:hAnsi="Times New Roman" w:hint="eastAsia"/>
              </w:rPr>
              <w:t>國閩客</w:t>
            </w:r>
            <w:proofErr w:type="gramEnd"/>
            <w:r w:rsidRPr="00A64989">
              <w:rPr>
                <w:rFonts w:ascii="Times New Roman" w:eastAsia="標楷體" w:hAnsi="Times New Roman" w:hint="eastAsia"/>
              </w:rPr>
              <w:t>語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朗讀學生組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原民語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朗讀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國語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字音字形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作文</w:t>
            </w:r>
          </w:p>
        </w:tc>
      </w:tr>
      <w:tr w:rsidR="00B926BB" w:rsidRPr="00A64989" w:rsidTr="00DE66CD">
        <w:trPr>
          <w:trHeight w:val="375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報到起訖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8：00~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8：20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8：00~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8：20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8：20~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8：40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8：20~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8：40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8：20~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8：40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9：10~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9：30</w:t>
            </w:r>
          </w:p>
        </w:tc>
      </w:tr>
      <w:tr w:rsidR="00B926BB" w:rsidRPr="00A64989" w:rsidTr="00DE66CD">
        <w:trPr>
          <w:trHeight w:val="375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競賽時間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9：00~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9：00~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9：00~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9：00~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9：00~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9：10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9：50~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11：20</w:t>
            </w:r>
          </w:p>
        </w:tc>
      </w:tr>
      <w:tr w:rsidR="00B926BB" w:rsidRPr="00A64989" w:rsidTr="00DE66CD">
        <w:trPr>
          <w:trHeight w:val="375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報到及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比賽地點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同德高中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</w:tc>
      </w:tr>
      <w:tr w:rsidR="00B926BB" w:rsidRPr="00A64989" w:rsidTr="00DE66CD">
        <w:trPr>
          <w:trHeight w:val="378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下午項目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64989">
              <w:rPr>
                <w:rFonts w:ascii="Times New Roman" w:eastAsia="標楷體" w:hAnsi="Times New Roman" w:hint="eastAsia"/>
              </w:rPr>
              <w:t>閩語演說</w:t>
            </w:r>
            <w:proofErr w:type="gramEnd"/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4989">
              <w:rPr>
                <w:rFonts w:ascii="Times New Roman" w:eastAsia="標楷體" w:hAnsi="Times New Roman" w:hint="eastAsia"/>
                <w:sz w:val="20"/>
                <w:szCs w:val="20"/>
              </w:rPr>
              <w:t>教師組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4989">
              <w:rPr>
                <w:rFonts w:ascii="Times New Roman" w:eastAsia="標楷體" w:hAnsi="Times New Roman" w:hint="eastAsia"/>
                <w:sz w:val="20"/>
                <w:szCs w:val="20"/>
              </w:rPr>
              <w:t>社會組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64989">
              <w:rPr>
                <w:rFonts w:ascii="Times New Roman" w:eastAsia="標楷體" w:hAnsi="Times New Roman" w:hint="eastAsia"/>
              </w:rPr>
              <w:t>國閩客</w:t>
            </w:r>
            <w:proofErr w:type="gramEnd"/>
            <w:r w:rsidRPr="00A64989">
              <w:rPr>
                <w:rFonts w:ascii="Times New Roman" w:eastAsia="標楷體" w:hAnsi="Times New Roman" w:hint="eastAsia"/>
              </w:rPr>
              <w:t>語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朗讀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4989">
              <w:rPr>
                <w:rFonts w:ascii="Times New Roman" w:eastAsia="標楷體" w:hAnsi="Times New Roman" w:hint="eastAsia"/>
                <w:sz w:val="20"/>
                <w:szCs w:val="20"/>
              </w:rPr>
              <w:t>教師組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  <w:sz w:val="20"/>
                <w:szCs w:val="20"/>
              </w:rPr>
              <w:t>社會組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原民語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演說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64989">
              <w:rPr>
                <w:rFonts w:ascii="Times New Roman" w:eastAsia="標楷體" w:hAnsi="Times New Roman" w:hint="eastAsia"/>
                <w:sz w:val="20"/>
                <w:szCs w:val="20"/>
              </w:rPr>
              <w:t>教師組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  <w:sz w:val="20"/>
                <w:szCs w:val="20"/>
              </w:rPr>
              <w:t>社會組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64989">
              <w:rPr>
                <w:rFonts w:ascii="Times New Roman" w:eastAsia="標楷體" w:hAnsi="Times New Roman" w:hint="eastAsia"/>
                <w:sz w:val="20"/>
                <w:szCs w:val="20"/>
              </w:rPr>
              <w:t>閩客原民</w:t>
            </w:r>
            <w:proofErr w:type="gramEnd"/>
            <w:r w:rsidRPr="00A64989">
              <w:rPr>
                <w:rFonts w:ascii="Times New Roman" w:eastAsia="標楷體" w:hAnsi="Times New Roman" w:hint="eastAsia"/>
                <w:sz w:val="20"/>
                <w:szCs w:val="20"/>
              </w:rPr>
              <w:t>語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  <w:sz w:val="20"/>
                <w:szCs w:val="20"/>
              </w:rPr>
              <w:t>情境式演說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閩南語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字音字形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客家語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字音字形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寫字</w:t>
            </w:r>
          </w:p>
        </w:tc>
      </w:tr>
      <w:tr w:rsidR="00B926BB" w:rsidRPr="00A64989" w:rsidTr="00DE66CD">
        <w:trPr>
          <w:trHeight w:val="375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報到起訖時間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13：00~</w:t>
            </w:r>
          </w:p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13：20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13：20~</w:t>
            </w:r>
          </w:p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13：40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15：40</w:t>
            </w:r>
            <w:r w:rsidRPr="00A64989">
              <w:rPr>
                <w:rFonts w:ascii="標楷體" w:eastAsia="標楷體" w:hAnsi="標楷體"/>
              </w:rPr>
              <w:t>~</w:t>
            </w:r>
          </w:p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13：00~</w:t>
            </w:r>
          </w:p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13：20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13：20~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13：40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14：10~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15：05~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15：25</w:t>
            </w:r>
          </w:p>
        </w:tc>
      </w:tr>
      <w:tr w:rsidR="00B926BB" w:rsidRPr="00A64989" w:rsidTr="00DE66CD">
        <w:trPr>
          <w:trHeight w:val="375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競賽時間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14：00~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14：00~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16：40</w:t>
            </w:r>
            <w:r w:rsidRPr="00A64989">
              <w:rPr>
                <w:rFonts w:ascii="標楷體" w:eastAsia="標楷體" w:hAnsi="標楷體"/>
              </w:rPr>
              <w:t>~</w:t>
            </w:r>
          </w:p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/>
              </w:rPr>
              <w:t>18</w:t>
            </w:r>
            <w:r w:rsidRPr="00A64989">
              <w:rPr>
                <w:rFonts w:ascii="標楷體" w:eastAsia="標楷體" w:hAnsi="標楷體" w:hint="eastAsia"/>
              </w:rPr>
              <w:t>：</w:t>
            </w:r>
            <w:r w:rsidRPr="00A64989">
              <w:rPr>
                <w:rFonts w:ascii="標楷體" w:eastAsia="標楷體" w:hAnsi="標楷體"/>
              </w:rPr>
              <w:t>00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14：00~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15：30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14：00~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14：15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14：50~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15：05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ind w:left="284" w:hanging="284"/>
              <w:rPr>
                <w:rFonts w:ascii="標楷體" w:eastAsia="標楷體" w:hAnsi="標楷體"/>
              </w:rPr>
            </w:pPr>
            <w:r w:rsidRPr="00A64989">
              <w:rPr>
                <w:rFonts w:ascii="標楷體" w:eastAsia="標楷體" w:hAnsi="標楷體" w:hint="eastAsia"/>
              </w:rPr>
              <w:t>15：45~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標楷體" w:eastAsia="標楷體" w:hAnsi="標楷體" w:hint="eastAsia"/>
              </w:rPr>
              <w:t>16：35</w:t>
            </w:r>
          </w:p>
        </w:tc>
      </w:tr>
      <w:tr w:rsidR="00B926BB" w:rsidRPr="00A64989" w:rsidTr="00DE66CD">
        <w:trPr>
          <w:trHeight w:val="375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報到及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center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比賽地點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同德高中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閩客語</w:t>
            </w:r>
            <w:r w:rsidRPr="00A64989">
              <w:rPr>
                <w:rFonts w:ascii="標楷體" w:eastAsia="標楷體" w:hAnsi="標楷體" w:hint="eastAsia"/>
              </w:rPr>
              <w:t>：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64989">
              <w:rPr>
                <w:rFonts w:ascii="Times New Roman" w:eastAsia="標楷體" w:hAnsi="Times New Roman"/>
              </w:rPr>
              <w:t>原民語</w:t>
            </w:r>
            <w:proofErr w:type="gramEnd"/>
            <w:r w:rsidRPr="00A64989">
              <w:rPr>
                <w:rFonts w:ascii="標楷體" w:eastAsia="標楷體" w:hAnsi="標楷體" w:hint="eastAsia"/>
              </w:rPr>
              <w:t>：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同德高中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旭光高中</w:t>
            </w:r>
          </w:p>
        </w:tc>
      </w:tr>
      <w:tr w:rsidR="00B926BB" w:rsidRPr="00A64989" w:rsidTr="00DE66CD">
        <w:trPr>
          <w:trHeight w:val="375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0391" w:type="dxa"/>
            <w:gridSpan w:val="17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FFFFCC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right="-34" w:hanging="284"/>
              <w:jc w:val="both"/>
              <w:rPr>
                <w:rFonts w:ascii="Times New Roman" w:eastAsia="標楷體" w:hAnsi="Times New Roman"/>
              </w:rPr>
            </w:pPr>
            <w:r w:rsidRPr="00A64989">
              <w:rPr>
                <w:rFonts w:ascii="Times New Roman" w:eastAsia="標楷體" w:hAnsi="Times New Roman" w:hint="eastAsia"/>
              </w:rPr>
              <w:t>朗讀</w:t>
            </w:r>
            <w:r w:rsidRPr="00A64989">
              <w:rPr>
                <w:rFonts w:ascii="標楷體" w:eastAsia="標楷體" w:hAnsi="標楷體" w:hint="eastAsia"/>
              </w:rPr>
              <w:t>、</w:t>
            </w:r>
            <w:r w:rsidRPr="00A64989">
              <w:rPr>
                <w:rFonts w:ascii="Times New Roman" w:eastAsia="標楷體" w:hAnsi="Times New Roman" w:hint="eastAsia"/>
              </w:rPr>
              <w:t>演說於該場競賽結束後現場講評</w:t>
            </w:r>
          </w:p>
        </w:tc>
      </w:tr>
      <w:tr w:rsidR="00B926BB" w:rsidRPr="00A64989" w:rsidTr="00DE66CD">
        <w:trPr>
          <w:trHeight w:val="542"/>
          <w:jc w:val="center"/>
        </w:trPr>
        <w:tc>
          <w:tcPr>
            <w:tcW w:w="852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EFFF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4"/>
              <w:jc w:val="center"/>
              <w:rPr>
                <w:rFonts w:ascii="Times New Roman" w:eastAsia="標楷體" w:hAnsi="Times New Roman"/>
                <w:sz w:val="22"/>
              </w:rPr>
            </w:pPr>
            <w:r w:rsidRPr="00A64989">
              <w:rPr>
                <w:rFonts w:ascii="Times New Roman" w:eastAsia="標楷體" w:hAnsi="Times New Roman" w:hint="eastAsia"/>
                <w:sz w:val="22"/>
              </w:rPr>
              <w:t>十一</w:t>
            </w:r>
            <w:r w:rsidRPr="00A64989">
              <w:rPr>
                <w:rFonts w:ascii="Times New Roman" w:eastAsia="標楷體" w:hAnsi="Times New Roman"/>
                <w:sz w:val="22"/>
              </w:rPr>
              <w:t>月</w:t>
            </w:r>
            <w:r w:rsidRPr="00A64989">
              <w:rPr>
                <w:rFonts w:ascii="Times New Roman" w:eastAsia="標楷體" w:hAnsi="Times New Roman" w:hint="eastAsia"/>
                <w:sz w:val="22"/>
              </w:rPr>
              <w:t>三十</w:t>
            </w:r>
            <w:r w:rsidRPr="00A64989">
              <w:rPr>
                <w:rFonts w:ascii="Times New Roman" w:eastAsia="標楷體" w:hAnsi="Times New Roman"/>
                <w:sz w:val="22"/>
              </w:rPr>
              <w:t>日</w:t>
            </w:r>
            <w:r w:rsidRPr="00A64989">
              <w:rPr>
                <w:rFonts w:ascii="Times New Roman" w:eastAsia="標楷體" w:hAnsi="Times New Roman"/>
                <w:spacing w:val="-20"/>
                <w:sz w:val="22"/>
              </w:rPr>
              <w:t>（星期</w:t>
            </w:r>
            <w:r w:rsidRPr="00A64989">
              <w:rPr>
                <w:rFonts w:ascii="Times New Roman" w:eastAsia="標楷體" w:hAnsi="Times New Roman" w:hint="eastAsia"/>
                <w:spacing w:val="-20"/>
                <w:sz w:val="22"/>
              </w:rPr>
              <w:t>一</w:t>
            </w:r>
            <w:r w:rsidRPr="00A64989">
              <w:rPr>
                <w:rFonts w:ascii="Times New Roman" w:eastAsia="標楷體" w:hAnsi="Times New Roman"/>
                <w:spacing w:val="-20"/>
                <w:sz w:val="22"/>
              </w:rPr>
              <w:t>）</w:t>
            </w:r>
          </w:p>
        </w:tc>
        <w:tc>
          <w:tcPr>
            <w:tcW w:w="2229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Chars="-42" w:left="183" w:rightChars="-44" w:right="-106" w:hanging="284"/>
              <w:jc w:val="center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08</w:t>
            </w: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09</w:t>
            </w: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154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Chars="12" w:left="313" w:right="74" w:hanging="284"/>
              <w:jc w:val="center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報　到</w:t>
            </w:r>
          </w:p>
        </w:tc>
        <w:tc>
          <w:tcPr>
            <w:tcW w:w="270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臺灣省政資料館</w:t>
            </w:r>
          </w:p>
        </w:tc>
        <w:tc>
          <w:tcPr>
            <w:tcW w:w="3910" w:type="dxa"/>
            <w:gridSpan w:val="6"/>
            <w:tcBorders>
              <w:top w:val="single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各競賽單位報到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受獎人員入座</w:t>
            </w:r>
          </w:p>
        </w:tc>
      </w:tr>
      <w:tr w:rsidR="00B926BB" w:rsidRPr="00A64989" w:rsidTr="00DE66CD">
        <w:trPr>
          <w:trHeight w:val="769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EFFF"/>
            <w:textDirection w:val="tbRlV"/>
            <w:vAlign w:val="center"/>
          </w:tcPr>
          <w:p w:rsidR="00B926BB" w:rsidRPr="00A64989" w:rsidRDefault="00B926BB" w:rsidP="00DE66CD">
            <w:pPr>
              <w:widowControl/>
              <w:spacing w:line="0" w:lineRule="atLeast"/>
              <w:ind w:leftChars="-60" w:left="-144" w:right="-114" w:firstLineChars="11" w:firstLine="29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Chars="-42" w:left="183" w:rightChars="-44" w:right="-106" w:hanging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09</w:t>
            </w: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Chars="12" w:left="313" w:right="74" w:hanging="284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/>
                <w:w w:val="90"/>
                <w:sz w:val="28"/>
                <w:szCs w:val="28"/>
              </w:rPr>
              <w:t>頒獎暨</w:t>
            </w:r>
          </w:p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Chars="12" w:left="313" w:right="74" w:hanging="284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/>
                <w:w w:val="90"/>
                <w:sz w:val="28"/>
                <w:szCs w:val="28"/>
              </w:rPr>
              <w:t>閉幕典禮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臺灣省政資料館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right w:val="thickThinSmallGap" w:sz="18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Chars="12" w:left="313" w:right="74" w:hanging="284"/>
              <w:rPr>
                <w:rFonts w:ascii="Times New Roman" w:eastAsia="標楷體" w:hAnsi="Times New Roman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臺灣省政府資料館</w:t>
            </w:r>
          </w:p>
        </w:tc>
      </w:tr>
      <w:tr w:rsidR="00B926BB" w:rsidRPr="00A64989" w:rsidTr="00DE66CD">
        <w:trPr>
          <w:trHeight w:val="696"/>
          <w:jc w:val="center"/>
        </w:trPr>
        <w:tc>
          <w:tcPr>
            <w:tcW w:w="852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EFFF"/>
          </w:tcPr>
          <w:p w:rsidR="00B926BB" w:rsidRPr="00A64989" w:rsidRDefault="00B926BB" w:rsidP="00DE66CD">
            <w:pPr>
              <w:widowControl/>
              <w:spacing w:line="0" w:lineRule="atLeas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Chars="-42" w:left="183" w:rightChars="-44" w:right="-106" w:hanging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~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bottom w:val="thickThinSmallGap" w:sz="18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Chars="12" w:left="313" w:right="74" w:hanging="284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快樂賦歸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bottom w:val="thickThinSmallGap" w:sz="18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hanging="28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臺灣省政資料館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FFF"/>
            <w:vAlign w:val="center"/>
          </w:tcPr>
          <w:p w:rsidR="00B926BB" w:rsidRPr="00A64989" w:rsidRDefault="00B926BB" w:rsidP="00DE66CD">
            <w:pPr>
              <w:widowControl/>
              <w:snapToGrid w:val="0"/>
              <w:spacing w:line="0" w:lineRule="atLeast"/>
              <w:ind w:left="284" w:hanging="284"/>
              <w:rPr>
                <w:rFonts w:ascii="Times New Roman" w:eastAsia="標楷體" w:hAnsi="Times New Roman"/>
                <w:sz w:val="28"/>
                <w:szCs w:val="28"/>
              </w:rPr>
            </w:pPr>
            <w:r w:rsidRPr="00A64989">
              <w:rPr>
                <w:rFonts w:ascii="Times New Roman" w:eastAsia="標楷體" w:hAnsi="Times New Roman"/>
                <w:sz w:val="28"/>
                <w:szCs w:val="28"/>
              </w:rPr>
              <w:t>相約在明年、再見</w:t>
            </w:r>
            <w:r w:rsidRPr="00A64989">
              <w:rPr>
                <w:rFonts w:ascii="Times New Roman" w:eastAsia="標楷體" w:hAnsi="Times New Roman" w:hint="eastAsia"/>
                <w:sz w:val="28"/>
                <w:szCs w:val="28"/>
              </w:rPr>
              <w:t>桃園市</w:t>
            </w:r>
          </w:p>
        </w:tc>
      </w:tr>
      <w:bookmarkEnd w:id="1"/>
    </w:tbl>
    <w:p w:rsidR="00A80C9B" w:rsidRPr="00B926BB" w:rsidRDefault="00A80C9B"/>
    <w:sectPr w:rsidR="00A80C9B" w:rsidRPr="00B926BB" w:rsidSect="00B926BB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B"/>
    <w:rsid w:val="00A80C9B"/>
    <w:rsid w:val="00B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B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B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馬靜敏</cp:lastModifiedBy>
  <cp:revision>1</cp:revision>
  <dcterms:created xsi:type="dcterms:W3CDTF">2020-10-28T07:28:00Z</dcterms:created>
  <dcterms:modified xsi:type="dcterms:W3CDTF">2020-10-28T07:29:00Z</dcterms:modified>
</cp:coreProperties>
</file>