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2" w:rsidRDefault="00970F6A" w:rsidP="00921CB2">
      <w:pPr>
        <w:autoSpaceDE w:val="0"/>
        <w:autoSpaceDN w:val="0"/>
        <w:adjustRightInd w:val="0"/>
        <w:spacing w:line="287" w:lineRule="auto"/>
        <w:jc w:val="center"/>
        <w:rPr>
          <w:rFonts w:ascii="標楷體" w:eastAsia="標楷體" w:cs="標楷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 xml:space="preserve">花蓮縣104年語文競賽 </w:t>
      </w:r>
      <w:r w:rsidR="00DF405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朗讀、演說</w:t>
      </w:r>
      <w:r w:rsidR="00921CB2" w:rsidRPr="004301FE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競賽場地座位配置圖</w:t>
      </w:r>
    </w:p>
    <w:p w:rsidR="00921CB2" w:rsidRPr="004301FE" w:rsidRDefault="00C035D3" w:rsidP="006B332B">
      <w:pPr>
        <w:autoSpaceDE w:val="0"/>
        <w:autoSpaceDN w:val="0"/>
        <w:adjustRightInd w:val="0"/>
        <w:spacing w:line="287" w:lineRule="auto"/>
        <w:rPr>
          <w:rFonts w:ascii="新細明體" w:cs="新細明體"/>
          <w:b/>
          <w:bCs/>
          <w:color w:val="000000"/>
          <w:kern w:val="0"/>
          <w:lang w:val="zh-TW"/>
        </w:rPr>
      </w:pPr>
      <w:r w:rsidRPr="00C035D3">
        <w:rPr>
          <w:rFonts w:ascii="新細明體" w:cs="新細明體"/>
          <w:b/>
          <w:bCs/>
          <w:noProof/>
          <w:color w:val="000000"/>
          <w:kern w:val="0"/>
          <w:lang w:val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8.75pt;margin-top:181.9pt;width:102.35pt;height:40.15pt;z-index:251657728;mso-width-relative:margin;mso-height-relative:margin" strokecolor="white">
            <v:textbox style="mso-next-textbox:#_x0000_s1032" inset="0,,0">
              <w:txbxContent>
                <w:p w:rsidR="00877578" w:rsidRPr="00877578" w:rsidRDefault="00877578" w:rsidP="0087757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●</w:t>
                  </w:r>
                  <w:r w:rsidRPr="00877578">
                    <w:rPr>
                      <w:rFonts w:hint="eastAsia"/>
                      <w:sz w:val="16"/>
                      <w:szCs w:val="16"/>
                    </w:rPr>
                    <w:t>預備席</w:t>
                  </w:r>
                  <w:r>
                    <w:rPr>
                      <w:rFonts w:hint="eastAsia"/>
                      <w:sz w:val="16"/>
                      <w:szCs w:val="16"/>
                    </w:rPr>
                    <w:t>（原教室木椅）</w:t>
                  </w:r>
                </w:p>
                <w:p w:rsidR="00877578" w:rsidRDefault="00877578" w:rsidP="00877578">
                  <w:pPr>
                    <w:spacing w:line="200" w:lineRule="exact"/>
                    <w:ind w:firstLineChars="100" w:firstLine="160"/>
                    <w:rPr>
                      <w:sz w:val="16"/>
                      <w:szCs w:val="16"/>
                    </w:rPr>
                  </w:pPr>
                  <w:r w:rsidRPr="00877578">
                    <w:rPr>
                      <w:rFonts w:hint="eastAsia"/>
                      <w:sz w:val="16"/>
                      <w:szCs w:val="16"/>
                    </w:rPr>
                    <w:t>朗讀</w:t>
                  </w:r>
                  <w:r w:rsidRPr="00877578">
                    <w:rPr>
                      <w:rFonts w:hint="eastAsia"/>
                      <w:sz w:val="16"/>
                      <w:szCs w:val="16"/>
                    </w:rPr>
                    <w:t>*3</w:t>
                  </w:r>
                  <w:r w:rsidRPr="00877578">
                    <w:rPr>
                      <w:rFonts w:hint="eastAsia"/>
                      <w:sz w:val="16"/>
                      <w:szCs w:val="16"/>
                    </w:rPr>
                    <w:t>、演說</w:t>
                  </w:r>
                  <w:r w:rsidRPr="00877578">
                    <w:rPr>
                      <w:rFonts w:hint="eastAsia"/>
                      <w:sz w:val="16"/>
                      <w:szCs w:val="16"/>
                    </w:rPr>
                    <w:t>*</w:t>
                  </w:r>
                  <w:r w:rsidR="00713930">
                    <w:rPr>
                      <w:rFonts w:hint="eastAsia"/>
                      <w:sz w:val="16"/>
                      <w:szCs w:val="16"/>
                    </w:rPr>
                    <w:t>6</w:t>
                  </w:r>
                </w:p>
                <w:p w:rsidR="00877578" w:rsidRPr="00877578" w:rsidRDefault="00877578" w:rsidP="0087757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●競賽員座位各教室不同</w:t>
                  </w:r>
                </w:p>
              </w:txbxContent>
            </v:textbox>
          </v:shape>
        </w:pict>
      </w:r>
      <w:r w:rsidR="006B332B">
        <w:object w:dxaOrig="15748" w:dyaOrig="17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642.8pt" o:ole="">
            <v:imagedata r:id="rId6" o:title=""/>
          </v:shape>
          <o:OLEObject Type="Embed" ProgID="Visio.Drawing.11" ShapeID="_x0000_i1025" DrawAspect="Content" ObjectID="_1505118398" r:id="rId7"/>
        </w:object>
      </w:r>
    </w:p>
    <w:sectPr w:rsidR="00921CB2" w:rsidRPr="004301FE" w:rsidSect="006B332B">
      <w:pgSz w:w="11906" w:h="16838"/>
      <w:pgMar w:top="851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56" w:rsidRDefault="00E97856" w:rsidP="00877578">
      <w:r>
        <w:separator/>
      </w:r>
    </w:p>
  </w:endnote>
  <w:endnote w:type="continuationSeparator" w:id="1">
    <w:p w:rsidR="00E97856" w:rsidRDefault="00E97856" w:rsidP="0087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56" w:rsidRDefault="00E97856" w:rsidP="00877578">
      <w:r>
        <w:separator/>
      </w:r>
    </w:p>
  </w:footnote>
  <w:footnote w:type="continuationSeparator" w:id="1">
    <w:p w:rsidR="00E97856" w:rsidRDefault="00E97856" w:rsidP="00877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CB2"/>
    <w:rsid w:val="00090D1E"/>
    <w:rsid w:val="00105BE8"/>
    <w:rsid w:val="0037139F"/>
    <w:rsid w:val="003B2B8D"/>
    <w:rsid w:val="004301FE"/>
    <w:rsid w:val="006512B0"/>
    <w:rsid w:val="00695396"/>
    <w:rsid w:val="006B14F4"/>
    <w:rsid w:val="006B332B"/>
    <w:rsid w:val="00713930"/>
    <w:rsid w:val="0081144E"/>
    <w:rsid w:val="00877578"/>
    <w:rsid w:val="009039D9"/>
    <w:rsid w:val="00921CB2"/>
    <w:rsid w:val="00970F6A"/>
    <w:rsid w:val="009E6ABA"/>
    <w:rsid w:val="00A23097"/>
    <w:rsid w:val="00AA7220"/>
    <w:rsid w:val="00B70D11"/>
    <w:rsid w:val="00C035D3"/>
    <w:rsid w:val="00D507DA"/>
    <w:rsid w:val="00DC4E8E"/>
    <w:rsid w:val="00DE41F4"/>
    <w:rsid w:val="00DF4057"/>
    <w:rsid w:val="00E9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77578"/>
    <w:rPr>
      <w:kern w:val="2"/>
    </w:rPr>
  </w:style>
  <w:style w:type="paragraph" w:styleId="a5">
    <w:name w:val="footer"/>
    <w:basedOn w:val="a"/>
    <w:link w:val="a6"/>
    <w:rsid w:val="00877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77578"/>
    <w:rPr>
      <w:kern w:val="2"/>
    </w:rPr>
  </w:style>
  <w:style w:type="paragraph" w:styleId="a7">
    <w:name w:val="Balloon Text"/>
    <w:basedOn w:val="a"/>
    <w:link w:val="a8"/>
    <w:rsid w:val="0087757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7757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NONE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競賽場地座位配置圖（動態、以南棟為例）</dc:title>
  <dc:creator>ASUS</dc:creator>
  <cp:lastModifiedBy>MPC</cp:lastModifiedBy>
  <cp:revision>2</cp:revision>
  <cp:lastPrinted>2014-10-01T00:12:00Z</cp:lastPrinted>
  <dcterms:created xsi:type="dcterms:W3CDTF">2015-09-30T03:40:00Z</dcterms:created>
  <dcterms:modified xsi:type="dcterms:W3CDTF">2015-09-30T03:40:00Z</dcterms:modified>
</cp:coreProperties>
</file>